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119" w:rsidRPr="00425119" w:rsidRDefault="00425119" w:rsidP="00F40D69">
      <w:pPr>
        <w:pStyle w:val="a3"/>
        <w:spacing w:before="9"/>
        <w:jc w:val="both"/>
        <w:rPr>
          <w:rFonts w:ascii="Times New Roman"/>
          <w:b/>
          <w:sz w:val="28"/>
          <w:lang w:val="ru-RU"/>
        </w:rPr>
      </w:pPr>
      <w:r w:rsidRPr="00425119">
        <w:rPr>
          <w:rFonts w:ascii="Times New Roman"/>
          <w:b/>
          <w:sz w:val="28"/>
          <w:lang w:val="ru-RU"/>
        </w:rPr>
        <w:t>Описание</w:t>
      </w:r>
      <w:r w:rsidRPr="00425119">
        <w:rPr>
          <w:rFonts w:ascii="Times New Roman"/>
          <w:b/>
          <w:sz w:val="28"/>
          <w:lang w:val="ru-RU"/>
        </w:rPr>
        <w:t xml:space="preserve"> </w:t>
      </w:r>
      <w:r w:rsidRPr="00425119">
        <w:rPr>
          <w:rFonts w:ascii="Times New Roman"/>
          <w:b/>
          <w:sz w:val="28"/>
          <w:lang w:val="ru-RU"/>
        </w:rPr>
        <w:t>отцовских</w:t>
      </w:r>
      <w:r w:rsidRPr="00425119">
        <w:rPr>
          <w:rFonts w:ascii="Times New Roman"/>
          <w:b/>
          <w:sz w:val="28"/>
          <w:lang w:val="ru-RU"/>
        </w:rPr>
        <w:t xml:space="preserve"> </w:t>
      </w:r>
      <w:r w:rsidRPr="00425119">
        <w:rPr>
          <w:rFonts w:ascii="Times New Roman"/>
          <w:b/>
          <w:sz w:val="28"/>
          <w:lang w:val="ru-RU"/>
        </w:rPr>
        <w:t>и</w:t>
      </w:r>
      <w:r w:rsidRPr="00425119">
        <w:rPr>
          <w:rFonts w:ascii="Times New Roman"/>
          <w:b/>
          <w:sz w:val="28"/>
          <w:lang w:val="ru-RU"/>
        </w:rPr>
        <w:t xml:space="preserve"> </w:t>
      </w:r>
      <w:r w:rsidRPr="00425119">
        <w:rPr>
          <w:rFonts w:ascii="Times New Roman"/>
          <w:b/>
          <w:sz w:val="28"/>
          <w:lang w:val="ru-RU"/>
        </w:rPr>
        <w:t>материнских</w:t>
      </w:r>
      <w:r w:rsidRPr="00425119">
        <w:rPr>
          <w:rFonts w:ascii="Times New Roman"/>
          <w:b/>
          <w:sz w:val="28"/>
          <w:lang w:val="ru-RU"/>
        </w:rPr>
        <w:t xml:space="preserve"> </w:t>
      </w:r>
      <w:r w:rsidRPr="00425119">
        <w:rPr>
          <w:rFonts w:ascii="Times New Roman"/>
          <w:b/>
          <w:sz w:val="28"/>
          <w:lang w:val="ru-RU"/>
        </w:rPr>
        <w:t>линий</w:t>
      </w:r>
      <w:r w:rsidRPr="00425119">
        <w:rPr>
          <w:rFonts w:ascii="Times New Roman"/>
          <w:b/>
          <w:sz w:val="28"/>
          <w:lang w:val="ru-RU"/>
        </w:rPr>
        <w:t xml:space="preserve"> </w:t>
      </w:r>
      <w:r w:rsidRPr="00425119">
        <w:rPr>
          <w:rFonts w:ascii="Times New Roman"/>
          <w:b/>
          <w:sz w:val="28"/>
          <w:lang w:val="ru-RU"/>
        </w:rPr>
        <w:t>для</w:t>
      </w:r>
      <w:r w:rsidRPr="00425119">
        <w:rPr>
          <w:rFonts w:ascii="Times New Roman"/>
          <w:b/>
          <w:sz w:val="28"/>
          <w:lang w:val="ru-RU"/>
        </w:rPr>
        <w:t xml:space="preserve"> </w:t>
      </w:r>
      <w:r w:rsidRPr="00425119">
        <w:rPr>
          <w:rFonts w:ascii="Times New Roman"/>
          <w:b/>
          <w:sz w:val="28"/>
          <w:lang w:val="ru-RU"/>
        </w:rPr>
        <w:t>России</w:t>
      </w:r>
    </w:p>
    <w:p w:rsidR="00425119" w:rsidRDefault="00425119" w:rsidP="00F40D69">
      <w:pPr>
        <w:pStyle w:val="a3"/>
        <w:spacing w:before="9"/>
        <w:jc w:val="both"/>
        <w:rPr>
          <w:rFonts w:ascii="Times New Roman"/>
          <w:b/>
          <w:sz w:val="28"/>
          <w:lang w:val="ru-RU"/>
        </w:rPr>
      </w:pPr>
    </w:p>
    <w:p w:rsidR="00425119" w:rsidRPr="00425119" w:rsidRDefault="00425119" w:rsidP="00F40D69">
      <w:pPr>
        <w:pStyle w:val="a3"/>
        <w:spacing w:before="9"/>
        <w:ind w:firstLine="567"/>
        <w:jc w:val="both"/>
        <w:rPr>
          <w:rFonts w:ascii="Times New Roman"/>
          <w:b/>
          <w:sz w:val="28"/>
          <w:lang w:val="ru-RU"/>
        </w:rPr>
      </w:pPr>
      <w:r w:rsidRPr="00425119">
        <w:rPr>
          <w:rFonts w:ascii="Times New Roman"/>
          <w:b/>
          <w:sz w:val="28"/>
          <w:lang w:val="ru-RU"/>
        </w:rPr>
        <w:t>Какие</w:t>
      </w:r>
      <w:r w:rsidRPr="00425119">
        <w:rPr>
          <w:rFonts w:ascii="Times New Roman"/>
          <w:b/>
          <w:sz w:val="28"/>
          <w:lang w:val="ru-RU"/>
        </w:rPr>
        <w:t xml:space="preserve"> </w:t>
      </w:r>
      <w:r w:rsidRPr="00425119">
        <w:rPr>
          <w:rFonts w:ascii="Times New Roman"/>
          <w:b/>
          <w:sz w:val="28"/>
          <w:lang w:val="ru-RU"/>
        </w:rPr>
        <w:t>отцовские</w:t>
      </w:r>
      <w:r w:rsidRPr="00425119">
        <w:rPr>
          <w:rFonts w:ascii="Times New Roman"/>
          <w:b/>
          <w:sz w:val="28"/>
          <w:lang w:val="ru-RU"/>
        </w:rPr>
        <w:t xml:space="preserve"> </w:t>
      </w:r>
      <w:r w:rsidRPr="00425119">
        <w:rPr>
          <w:rFonts w:ascii="Times New Roman"/>
          <w:b/>
          <w:sz w:val="28"/>
          <w:lang w:val="ru-RU"/>
        </w:rPr>
        <w:t>линии</w:t>
      </w:r>
      <w:r w:rsidRPr="00425119">
        <w:rPr>
          <w:rFonts w:ascii="Times New Roman"/>
          <w:b/>
          <w:sz w:val="28"/>
          <w:lang w:val="ru-RU"/>
        </w:rPr>
        <w:t xml:space="preserve"> </w:t>
      </w:r>
      <w:r w:rsidRPr="00425119">
        <w:rPr>
          <w:rFonts w:ascii="Times New Roman"/>
          <w:b/>
          <w:sz w:val="28"/>
          <w:lang w:val="ru-RU"/>
        </w:rPr>
        <w:t>доступны</w:t>
      </w:r>
      <w:r w:rsidRPr="00425119">
        <w:rPr>
          <w:rFonts w:ascii="Times New Roman"/>
          <w:b/>
          <w:sz w:val="28"/>
          <w:lang w:val="ru-RU"/>
        </w:rPr>
        <w:t xml:space="preserve"> </w:t>
      </w:r>
      <w:r w:rsidRPr="00425119">
        <w:rPr>
          <w:rFonts w:ascii="Times New Roman"/>
          <w:b/>
          <w:sz w:val="28"/>
          <w:lang w:val="ru-RU"/>
        </w:rPr>
        <w:t>в</w:t>
      </w:r>
      <w:r w:rsidRPr="00425119">
        <w:rPr>
          <w:rFonts w:ascii="Times New Roman"/>
          <w:b/>
          <w:sz w:val="28"/>
          <w:lang w:val="ru-RU"/>
        </w:rPr>
        <w:t xml:space="preserve"> </w:t>
      </w:r>
      <w:r w:rsidRPr="00425119">
        <w:rPr>
          <w:rFonts w:ascii="Times New Roman"/>
          <w:b/>
          <w:sz w:val="28"/>
          <w:lang w:val="ru-RU"/>
        </w:rPr>
        <w:t>Аргентине</w:t>
      </w:r>
      <w:r w:rsidRPr="00425119">
        <w:rPr>
          <w:rFonts w:ascii="Times New Roman"/>
          <w:b/>
          <w:sz w:val="28"/>
          <w:lang w:val="ru-RU"/>
        </w:rPr>
        <w:t xml:space="preserve"> </w:t>
      </w:r>
      <w:r w:rsidRPr="00425119">
        <w:rPr>
          <w:rFonts w:ascii="Times New Roman"/>
          <w:b/>
          <w:sz w:val="28"/>
          <w:lang w:val="ru-RU"/>
        </w:rPr>
        <w:t>в</w:t>
      </w:r>
      <w:r w:rsidRPr="00425119">
        <w:rPr>
          <w:rFonts w:ascii="Times New Roman"/>
          <w:b/>
          <w:sz w:val="28"/>
          <w:lang w:val="ru-RU"/>
        </w:rPr>
        <w:t xml:space="preserve"> 2020/21 </w:t>
      </w:r>
      <w:r w:rsidRPr="00425119">
        <w:rPr>
          <w:rFonts w:ascii="Times New Roman"/>
          <w:b/>
          <w:sz w:val="28"/>
          <w:lang w:val="ru-RU"/>
        </w:rPr>
        <w:t>году</w:t>
      </w:r>
      <w:r w:rsidRPr="00425119">
        <w:rPr>
          <w:rFonts w:ascii="Times New Roman"/>
          <w:b/>
          <w:sz w:val="28"/>
          <w:lang w:val="ru-RU"/>
        </w:rPr>
        <w:t>?</w:t>
      </w:r>
    </w:p>
    <w:p w:rsidR="00425119" w:rsidRPr="00425119" w:rsidRDefault="00425119" w:rsidP="00F40D69">
      <w:pPr>
        <w:pStyle w:val="a3"/>
        <w:spacing w:before="9"/>
        <w:jc w:val="both"/>
        <w:rPr>
          <w:rFonts w:ascii="Times New Roman"/>
          <w:b/>
          <w:sz w:val="28"/>
          <w:lang w:val="ru-RU"/>
        </w:rPr>
      </w:pPr>
      <w:r w:rsidRPr="00425119">
        <w:rPr>
          <w:rFonts w:ascii="Times New Roman"/>
          <w:b/>
          <w:sz w:val="28"/>
          <w:lang w:val="ru-RU"/>
        </w:rPr>
        <w:t>Чистокровная</w:t>
      </w:r>
      <w:r w:rsidRPr="00425119">
        <w:rPr>
          <w:rFonts w:ascii="Times New Roman"/>
          <w:b/>
          <w:sz w:val="28"/>
          <w:lang w:val="ru-RU"/>
        </w:rPr>
        <w:t xml:space="preserve"> </w:t>
      </w:r>
      <w:r w:rsidRPr="00425119">
        <w:rPr>
          <w:rFonts w:ascii="Times New Roman"/>
          <w:b/>
          <w:sz w:val="28"/>
          <w:lang w:val="ru-RU"/>
        </w:rPr>
        <w:t>родственная</w:t>
      </w:r>
      <w:r w:rsidRPr="00425119">
        <w:rPr>
          <w:rFonts w:ascii="Times New Roman"/>
          <w:b/>
          <w:sz w:val="28"/>
          <w:lang w:val="ru-RU"/>
        </w:rPr>
        <w:t xml:space="preserve"> </w:t>
      </w:r>
      <w:r w:rsidRPr="00425119">
        <w:rPr>
          <w:rFonts w:ascii="Times New Roman"/>
          <w:b/>
          <w:sz w:val="28"/>
          <w:lang w:val="ru-RU"/>
        </w:rPr>
        <w:t>группа</w:t>
      </w:r>
      <w:r w:rsidRPr="00425119">
        <w:rPr>
          <w:rFonts w:ascii="Times New Roman"/>
          <w:b/>
          <w:sz w:val="28"/>
          <w:lang w:val="ru-RU"/>
        </w:rPr>
        <w:t xml:space="preserve"> </w:t>
      </w:r>
      <w:r w:rsidRPr="00425119">
        <w:rPr>
          <w:rFonts w:ascii="Times New Roman"/>
          <w:b/>
          <w:sz w:val="28"/>
          <w:lang w:val="ru-RU"/>
        </w:rPr>
        <w:t>отцовской</w:t>
      </w:r>
      <w:r w:rsidRPr="00425119">
        <w:rPr>
          <w:rFonts w:ascii="Times New Roman"/>
          <w:b/>
          <w:sz w:val="28"/>
          <w:lang w:val="ru-RU"/>
        </w:rPr>
        <w:t xml:space="preserve"> </w:t>
      </w:r>
      <w:r w:rsidRPr="00425119">
        <w:rPr>
          <w:rFonts w:ascii="Times New Roman"/>
          <w:b/>
          <w:sz w:val="28"/>
          <w:lang w:val="ru-RU"/>
        </w:rPr>
        <w:t>линии</w:t>
      </w:r>
      <w:r w:rsidRPr="00425119">
        <w:rPr>
          <w:rFonts w:ascii="Times New Roman"/>
          <w:b/>
          <w:sz w:val="28"/>
          <w:lang w:val="ru-RU"/>
        </w:rPr>
        <w:t xml:space="preserve"> B2097 (LS) gpp =</w:t>
      </w:r>
    </w:p>
    <w:p w:rsidR="004F0DA3" w:rsidRDefault="001D05A9" w:rsidP="00F40D69">
      <w:pPr>
        <w:pStyle w:val="a3"/>
        <w:spacing w:before="51"/>
        <w:ind w:left="296"/>
        <w:jc w:val="both"/>
      </w:pPr>
      <w:r>
        <w:t>.19-B209(FZ) sdi V973(PJ)</w:t>
      </w:r>
      <w:proofErr w:type="gramStart"/>
      <w:r>
        <w:t>1dr :</w:t>
      </w:r>
      <w:proofErr w:type="gramEnd"/>
    </w:p>
    <w:p w:rsidR="004F0DA3" w:rsidRDefault="001D05A9" w:rsidP="00F40D69">
      <w:pPr>
        <w:pStyle w:val="a3"/>
        <w:spacing w:before="7"/>
        <w:ind w:left="296"/>
        <w:jc w:val="both"/>
      </w:pPr>
      <w:r>
        <w:t>.18-B134(LS)1dr ins EL44(KK)1dr:</w:t>
      </w:r>
    </w:p>
    <w:p w:rsidR="004F0DA3" w:rsidRDefault="001D05A9" w:rsidP="00F40D69">
      <w:pPr>
        <w:pStyle w:val="a3"/>
        <w:spacing w:before="7"/>
        <w:ind w:left="296"/>
        <w:jc w:val="both"/>
      </w:pPr>
      <w:r>
        <w:t>.17-B35(LS) ins B14Vt(RHO):</w:t>
      </w:r>
    </w:p>
    <w:p w:rsidR="004F0DA3" w:rsidRDefault="001D05A9" w:rsidP="00F40D69">
      <w:pPr>
        <w:pStyle w:val="a3"/>
        <w:spacing w:before="7"/>
        <w:ind w:left="296"/>
        <w:jc w:val="both"/>
      </w:pPr>
      <w:r>
        <w:t>.15-B375(LS) bal B69(TR):</w:t>
      </w:r>
    </w:p>
    <w:p w:rsidR="004F0DA3" w:rsidRDefault="001D05A9" w:rsidP="00F40D69">
      <w:pPr>
        <w:pStyle w:val="a3"/>
        <w:spacing w:before="7"/>
        <w:ind w:left="296"/>
        <w:jc w:val="both"/>
      </w:pPr>
      <w:r>
        <w:t>.12-B370(LS) hbg</w:t>
      </w:r>
      <w:r>
        <w:rPr>
          <w:spacing w:val="-9"/>
        </w:rPr>
        <w:t xml:space="preserve"> </w:t>
      </w:r>
      <w:r>
        <w:t>B7(HSB):</w:t>
      </w:r>
    </w:p>
    <w:p w:rsidR="004F0DA3" w:rsidRDefault="001D05A9" w:rsidP="00F40D69">
      <w:pPr>
        <w:pStyle w:val="a3"/>
        <w:spacing w:before="7"/>
        <w:ind w:left="296"/>
        <w:jc w:val="both"/>
      </w:pPr>
      <w:r>
        <w:t>.11-B31(LS) ins</w:t>
      </w:r>
      <w:r>
        <w:rPr>
          <w:spacing w:val="-13"/>
        </w:rPr>
        <w:t xml:space="preserve"> </w:t>
      </w:r>
      <w:r>
        <w:t>A701(HSB):</w:t>
      </w:r>
    </w:p>
    <w:p w:rsidR="004F0DA3" w:rsidRDefault="001D05A9" w:rsidP="00F40D69">
      <w:pPr>
        <w:pStyle w:val="a3"/>
        <w:spacing w:before="7"/>
        <w:ind w:left="296"/>
        <w:jc w:val="both"/>
      </w:pPr>
      <w:r>
        <w:t>.09-B351(CS) lthl B20(TR): etc.</w:t>
      </w:r>
    </w:p>
    <w:p w:rsidR="00425119" w:rsidRPr="00425119" w:rsidRDefault="00425119" w:rsidP="00F40D69">
      <w:pPr>
        <w:pStyle w:val="a3"/>
        <w:spacing w:before="7"/>
        <w:ind w:left="296"/>
        <w:jc w:val="both"/>
        <w:rPr>
          <w:b/>
          <w:lang w:val="ru-RU"/>
        </w:rPr>
      </w:pPr>
      <w:r w:rsidRPr="00425119">
        <w:rPr>
          <w:b/>
          <w:lang w:val="ru-RU"/>
        </w:rPr>
        <w:t>(F13 анатолийской линии от Horst Preissl - Cankiri 1997)</w:t>
      </w:r>
    </w:p>
    <w:p w:rsidR="00425119" w:rsidRPr="00425119" w:rsidRDefault="00425119" w:rsidP="00F40D69">
      <w:pPr>
        <w:pStyle w:val="a3"/>
        <w:spacing w:before="7"/>
        <w:ind w:left="296"/>
        <w:jc w:val="both"/>
        <w:rPr>
          <w:b/>
          <w:lang w:val="ru-RU"/>
        </w:rPr>
      </w:pPr>
      <w:r w:rsidRPr="00425119">
        <w:rPr>
          <w:b/>
          <w:lang w:val="ru-RU"/>
        </w:rPr>
        <w:t>Группа братьев и сестер состоит из потомков следующих маток:</w:t>
      </w:r>
    </w:p>
    <w:p w:rsidR="004F0DA3" w:rsidRDefault="001D05A9" w:rsidP="00F40D69">
      <w:pPr>
        <w:pStyle w:val="a3"/>
        <w:spacing w:before="1"/>
        <w:jc w:val="both"/>
        <w:rPr>
          <w:sz w:val="20"/>
        </w:rPr>
      </w:pPr>
      <w:r>
        <w:rPr>
          <w:noProof/>
          <w:lang w:val="ru-RU" w:eastAsia="ru-RU"/>
        </w:rPr>
        <w:drawing>
          <wp:anchor distT="0" distB="0" distL="0" distR="0" simplePos="0" relativeHeight="251659264" behindDoc="0" locked="0" layoutInCell="1" allowOverlap="1" wp14:anchorId="1E270235" wp14:editId="598C797A">
            <wp:simplePos x="0" y="0"/>
            <wp:positionH relativeFrom="page">
              <wp:posOffset>899794</wp:posOffset>
            </wp:positionH>
            <wp:positionV relativeFrom="paragraph">
              <wp:posOffset>219569</wp:posOffset>
            </wp:positionV>
            <wp:extent cx="5746155" cy="3356991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6155" cy="3356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2933">
        <w:rPr>
          <w:noProof/>
          <w:sz w:val="20"/>
          <w:lang w:val="ru-RU" w:eastAsia="ru-RU"/>
        </w:rPr>
        <mc:AlternateContent>
          <mc:Choice Requires="wps">
            <w:drawing>
              <wp:inline distT="0" distB="0" distL="0" distR="0" wp14:anchorId="7D1D2F6F" wp14:editId="63B1A7AA">
                <wp:extent cx="5905500" cy="220980"/>
                <wp:effectExtent l="9525" t="9525" r="9525" b="7620"/>
                <wp:docPr id="6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20980"/>
                        </a:xfrm>
                        <a:prstGeom prst="rect">
                          <a:avLst/>
                        </a:prstGeom>
                        <a:solidFill>
                          <a:srgbClr val="C5DFB3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C1D" w:rsidRDefault="00226C1D">
                            <w:pPr>
                              <w:spacing w:before="30"/>
                              <w:ind w:left="2035" w:right="203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5A45B8">
                              <w:rPr>
                                <w:b/>
                                <w:sz w:val="24"/>
                              </w:rPr>
                              <w:t>2097.01 &gt;&gt;&gt; B2097.01 (LS) 1др при 100% VSH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width:465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" fillcolor="#c5dfb3" strokeweight=".48pt">
                <v:textbox inset="0,0,0,0">
                  <w:txbxContent>
                    <w:p w:rsidR="00226C1D" w:rsidRDefault="00226C1D">
                      <w:pPr>
                        <w:spacing w:before="30"/>
                        <w:ind w:left="2035" w:right="2035"/>
                        <w:jc w:val="center"/>
                        <w:rPr>
                          <w:b/>
                          <w:sz w:val="24"/>
                        </w:rPr>
                      </w:pPr>
                      <w:r w:rsidRPr="005A45B8">
                        <w:rPr>
                          <w:b/>
                          <w:sz w:val="24"/>
                        </w:rPr>
                        <w:t>2097.01 &gt;&gt;&gt; B2097.01 (LS) 1др при 100% VSH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F0DA3" w:rsidRDefault="004F0DA3" w:rsidP="00F40D69">
      <w:pPr>
        <w:jc w:val="both"/>
        <w:rPr>
          <w:sz w:val="20"/>
        </w:rPr>
        <w:sectPr w:rsidR="004F0DA3" w:rsidSect="00425119">
          <w:headerReference w:type="default" r:id="rId10"/>
          <w:footerReference w:type="default" r:id="rId11"/>
          <w:type w:val="continuous"/>
          <w:pgSz w:w="11910" w:h="16840"/>
          <w:pgMar w:top="426" w:right="1060" w:bottom="1160" w:left="1120" w:header="426" w:footer="968" w:gutter="0"/>
          <w:pgNumType w:start="1"/>
          <w:cols w:space="720"/>
        </w:sectPr>
      </w:pPr>
    </w:p>
    <w:p w:rsidR="004F0DA3" w:rsidRDefault="005A45B8" w:rsidP="00F40D69">
      <w:pPr>
        <w:pStyle w:val="a3"/>
        <w:jc w:val="both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317A05CB" wp14:editId="313CF8D7">
            <wp:extent cx="5803922" cy="2883407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3922" cy="2883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DA3" w:rsidRDefault="004F0DA3" w:rsidP="00F40D69">
      <w:pPr>
        <w:pStyle w:val="a3"/>
        <w:spacing w:before="6"/>
        <w:jc w:val="both"/>
        <w:rPr>
          <w:sz w:val="10"/>
        </w:rPr>
      </w:pPr>
    </w:p>
    <w:p w:rsidR="004F0DA3" w:rsidRDefault="001D05A9" w:rsidP="00F40D69">
      <w:pPr>
        <w:pStyle w:val="2"/>
        <w:spacing w:before="0" w:line="271" w:lineRule="exact"/>
        <w:ind w:left="1611" w:right="1673"/>
        <w:jc w:val="both"/>
      </w:pPr>
      <w:r>
        <w:t>B2097.08(LS)1</w:t>
      </w:r>
      <w:r w:rsidR="005A45B8">
        <w:rPr>
          <w:lang w:val="ru-RU"/>
        </w:rPr>
        <w:t>др</w:t>
      </w:r>
      <w:r>
        <w:t xml:space="preserve"> </w:t>
      </w:r>
      <w:r w:rsidR="005A45B8">
        <w:rPr>
          <w:lang w:val="ru-RU"/>
        </w:rPr>
        <w:t>при</w:t>
      </w:r>
      <w:r>
        <w:t xml:space="preserve"> 94% VSH</w:t>
      </w:r>
    </w:p>
    <w:p w:rsidR="004F0DA3" w:rsidRDefault="005A45B8" w:rsidP="00F40D69">
      <w:pPr>
        <w:pStyle w:val="a3"/>
        <w:spacing w:before="11"/>
        <w:ind w:firstLine="567"/>
        <w:jc w:val="both"/>
      </w:pPr>
      <w:r w:rsidRPr="005A45B8">
        <w:t>Обе матки были подсчитаны по SMR (= подавление размножения клещей) и REC (= повторное считывание) во время нашего подсчета в августе 2019 года в рамках проекта VSB Buckfastimker Bayern e.V. в сотрудничестве с Гессенским институтом пчеловодства (Кирххайн).</w:t>
      </w:r>
    </w:p>
    <w:p w:rsidR="00B92CA6" w:rsidRPr="00A36A7F" w:rsidRDefault="005A45B8" w:rsidP="00F40D69">
      <w:pPr>
        <w:pStyle w:val="a3"/>
        <w:spacing w:before="1"/>
        <w:ind w:firstLine="567"/>
        <w:jc w:val="both"/>
      </w:pPr>
      <w:r>
        <w:t xml:space="preserve">Любая очистка часто подвержена сезонным колебаниям и адаптируется к преобладающим условиям обработки. Степень заражения клещами варроа также играет роль, которая еще не полностью исследована. </w:t>
      </w:r>
      <w:r w:rsidR="00A36A7F">
        <w:rPr>
          <w:lang w:val="ru-RU"/>
        </w:rPr>
        <w:t>Популяция</w:t>
      </w:r>
      <w:r>
        <w:t xml:space="preserve"> B2097.01 (LS) 1dr имел 100% SMR и 100% VSH в 2019 году после заражения 150 клещами варроа. </w:t>
      </w:r>
      <w:r w:rsidR="00A36A7F">
        <w:rPr>
          <w:lang w:val="ru-RU"/>
        </w:rPr>
        <w:t>Популяция</w:t>
      </w:r>
      <w:r>
        <w:t xml:space="preserve"> B2097.08 (LS) 1dr имел 80% SMR и 94% VSH в 2019 году.</w:t>
      </w:r>
      <w:r w:rsidR="00B92CA6" w:rsidRPr="00B92CA6">
        <w:t xml:space="preserve"> </w:t>
      </w:r>
    </w:p>
    <w:p w:rsidR="004F0DA3" w:rsidRDefault="00B92CA6" w:rsidP="00F40D69">
      <w:pPr>
        <w:pStyle w:val="a3"/>
        <w:spacing w:before="1"/>
        <w:ind w:firstLine="567"/>
        <w:jc w:val="both"/>
        <w:rPr>
          <w:sz w:val="25"/>
        </w:rPr>
      </w:pPr>
      <w:r w:rsidRPr="00B92CA6">
        <w:t>В тесте на гигиену расплода (= HYG +) в сентябре 2020 года обе королевы показали себя на одном уровне со 100% очищающим поведением в течение 24 часов, и очищенные клетки уже были заново за</w:t>
      </w:r>
      <w:r w:rsidR="00D9721E">
        <w:rPr>
          <w:lang w:val="ru-RU"/>
        </w:rPr>
        <w:t>печатаны</w:t>
      </w:r>
      <w:r w:rsidRPr="00B92CA6">
        <w:t>.</w:t>
      </w:r>
    </w:p>
    <w:p w:rsidR="004F0DA3" w:rsidRDefault="001D05A9" w:rsidP="00F40D69">
      <w:pPr>
        <w:pStyle w:val="a3"/>
        <w:spacing w:before="1"/>
        <w:jc w:val="both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3" behindDoc="0" locked="0" layoutInCell="1" allowOverlap="1" wp14:anchorId="0B231D83" wp14:editId="5D2FD00D">
            <wp:simplePos x="0" y="0"/>
            <wp:positionH relativeFrom="page">
              <wp:posOffset>897889</wp:posOffset>
            </wp:positionH>
            <wp:positionV relativeFrom="paragraph">
              <wp:posOffset>157556</wp:posOffset>
            </wp:positionV>
            <wp:extent cx="5780354" cy="1018413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0354" cy="1018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0DA3" w:rsidRPr="00B92CA6" w:rsidRDefault="004F0DA3" w:rsidP="00F40D69">
      <w:pPr>
        <w:pStyle w:val="a3"/>
        <w:spacing w:before="10"/>
        <w:jc w:val="both"/>
        <w:rPr>
          <w:sz w:val="22"/>
          <w:lang w:val="ru-RU"/>
        </w:rPr>
      </w:pP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1738"/>
        <w:gridCol w:w="1263"/>
        <w:gridCol w:w="1263"/>
        <w:gridCol w:w="1263"/>
        <w:gridCol w:w="4027"/>
      </w:tblGrid>
      <w:tr w:rsidR="00425119" w:rsidRPr="00B92CA6" w:rsidTr="00D9721E">
        <w:tc>
          <w:tcPr>
            <w:tcW w:w="1597" w:type="dxa"/>
            <w:vAlign w:val="center"/>
          </w:tcPr>
          <w:p w:rsidR="00425119" w:rsidRPr="00B92CA6" w:rsidRDefault="00D9721E" w:rsidP="00F40D69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Популяция</w:t>
            </w:r>
          </w:p>
        </w:tc>
        <w:tc>
          <w:tcPr>
            <w:tcW w:w="1096" w:type="dxa"/>
          </w:tcPr>
          <w:p w:rsidR="00425119" w:rsidRPr="00B92CA6" w:rsidRDefault="00B92CA6" w:rsidP="00F40D69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en-US"/>
              </w:rPr>
              <w:t>VSH-</w:t>
            </w:r>
            <w:r>
              <w:rPr>
                <w:sz w:val="22"/>
                <w:lang w:val="ru-RU"/>
              </w:rPr>
              <w:t>показатель 2019</w:t>
            </w:r>
          </w:p>
        </w:tc>
        <w:tc>
          <w:tcPr>
            <w:tcW w:w="1134" w:type="dxa"/>
          </w:tcPr>
          <w:p w:rsidR="00425119" w:rsidRPr="00B92CA6" w:rsidRDefault="00B92CA6" w:rsidP="00F40D69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en-US"/>
              </w:rPr>
              <w:t>SMR-</w:t>
            </w:r>
            <w:r>
              <w:rPr>
                <w:sz w:val="22"/>
                <w:lang w:val="ru-RU"/>
              </w:rPr>
              <w:t>показатель 2019</w:t>
            </w:r>
          </w:p>
        </w:tc>
        <w:tc>
          <w:tcPr>
            <w:tcW w:w="1134" w:type="dxa"/>
          </w:tcPr>
          <w:p w:rsidR="00425119" w:rsidRPr="00B92CA6" w:rsidRDefault="00B92CA6" w:rsidP="00F40D69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Гигиен</w:t>
            </w:r>
            <w:proofErr w:type="gramStart"/>
            <w:r>
              <w:rPr>
                <w:sz w:val="22"/>
                <w:lang w:val="ru-RU"/>
              </w:rPr>
              <w:t>а-</w:t>
            </w:r>
            <w:proofErr w:type="gramEnd"/>
            <w:r>
              <w:rPr>
                <w:sz w:val="22"/>
                <w:lang w:val="ru-RU"/>
              </w:rPr>
              <w:t xml:space="preserve"> показатель 2020</w:t>
            </w:r>
          </w:p>
        </w:tc>
        <w:tc>
          <w:tcPr>
            <w:tcW w:w="4111" w:type="dxa"/>
          </w:tcPr>
          <w:p w:rsidR="00B92CA6" w:rsidRDefault="00B92CA6" w:rsidP="00F40D69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</w:p>
          <w:p w:rsidR="00425119" w:rsidRPr="00B92CA6" w:rsidRDefault="00B92CA6" w:rsidP="00F40D6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Примечание</w:t>
            </w:r>
          </w:p>
        </w:tc>
      </w:tr>
      <w:tr w:rsidR="00425119" w:rsidRPr="00B92CA6" w:rsidTr="00425119">
        <w:tc>
          <w:tcPr>
            <w:tcW w:w="1597" w:type="dxa"/>
          </w:tcPr>
          <w:p w:rsidR="00425119" w:rsidRPr="00D9721E" w:rsidRDefault="00D9721E" w:rsidP="00F40D69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en-US"/>
              </w:rPr>
              <w:t>B2097.01(LS)1</w:t>
            </w:r>
            <w:r>
              <w:rPr>
                <w:sz w:val="22"/>
                <w:lang w:val="ru-RU"/>
              </w:rPr>
              <w:t>др</w:t>
            </w:r>
          </w:p>
        </w:tc>
        <w:tc>
          <w:tcPr>
            <w:tcW w:w="1096" w:type="dxa"/>
          </w:tcPr>
          <w:p w:rsidR="00425119" w:rsidRPr="00B92CA6" w:rsidRDefault="00D9721E" w:rsidP="00F40D69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100%</w:t>
            </w:r>
          </w:p>
        </w:tc>
        <w:tc>
          <w:tcPr>
            <w:tcW w:w="1134" w:type="dxa"/>
          </w:tcPr>
          <w:p w:rsidR="00425119" w:rsidRPr="00B92CA6" w:rsidRDefault="00D9721E" w:rsidP="00F40D69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100%</w:t>
            </w:r>
          </w:p>
        </w:tc>
        <w:tc>
          <w:tcPr>
            <w:tcW w:w="1134" w:type="dxa"/>
          </w:tcPr>
          <w:p w:rsidR="00425119" w:rsidRPr="00B92CA6" w:rsidRDefault="00D9721E" w:rsidP="00F40D69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100%</w:t>
            </w:r>
          </w:p>
        </w:tc>
        <w:tc>
          <w:tcPr>
            <w:tcW w:w="4111" w:type="dxa"/>
          </w:tcPr>
          <w:p w:rsidR="00425119" w:rsidRPr="00B92CA6" w:rsidRDefault="00D9721E" w:rsidP="00F40D69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Очищенные клетки снова запечатаны</w:t>
            </w:r>
          </w:p>
        </w:tc>
      </w:tr>
      <w:tr w:rsidR="00425119" w:rsidRPr="00B92CA6" w:rsidTr="00425119">
        <w:tc>
          <w:tcPr>
            <w:tcW w:w="1597" w:type="dxa"/>
          </w:tcPr>
          <w:p w:rsidR="00425119" w:rsidRPr="00B92CA6" w:rsidRDefault="00D9721E" w:rsidP="00F40D69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  <w:r w:rsidRPr="00D9721E">
              <w:rPr>
                <w:sz w:val="22"/>
                <w:lang w:val="ru-RU"/>
              </w:rPr>
              <w:t>B2097.0</w:t>
            </w:r>
            <w:r>
              <w:rPr>
                <w:sz w:val="22"/>
                <w:lang w:val="ru-RU"/>
              </w:rPr>
              <w:t>8</w:t>
            </w:r>
            <w:r w:rsidRPr="00D9721E">
              <w:rPr>
                <w:sz w:val="22"/>
                <w:lang w:val="ru-RU"/>
              </w:rPr>
              <w:t>(LS)1др</w:t>
            </w:r>
          </w:p>
        </w:tc>
        <w:tc>
          <w:tcPr>
            <w:tcW w:w="1096" w:type="dxa"/>
          </w:tcPr>
          <w:p w:rsidR="00425119" w:rsidRPr="00B92CA6" w:rsidRDefault="00D9721E" w:rsidP="00F40D69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94%</w:t>
            </w:r>
          </w:p>
        </w:tc>
        <w:tc>
          <w:tcPr>
            <w:tcW w:w="1134" w:type="dxa"/>
          </w:tcPr>
          <w:p w:rsidR="00425119" w:rsidRPr="00B92CA6" w:rsidRDefault="00D9721E" w:rsidP="00F40D69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80%</w:t>
            </w:r>
          </w:p>
        </w:tc>
        <w:tc>
          <w:tcPr>
            <w:tcW w:w="1134" w:type="dxa"/>
          </w:tcPr>
          <w:p w:rsidR="00425119" w:rsidRPr="00B92CA6" w:rsidRDefault="00D9721E" w:rsidP="00F40D69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100%</w:t>
            </w:r>
          </w:p>
        </w:tc>
        <w:tc>
          <w:tcPr>
            <w:tcW w:w="4111" w:type="dxa"/>
          </w:tcPr>
          <w:p w:rsidR="00425119" w:rsidRPr="00B92CA6" w:rsidRDefault="00D9721E" w:rsidP="00F40D69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  <w:r w:rsidRPr="00D9721E">
              <w:rPr>
                <w:sz w:val="22"/>
                <w:lang w:val="ru-RU"/>
              </w:rPr>
              <w:t xml:space="preserve">Очищенные клетки снова </w:t>
            </w:r>
            <w:r>
              <w:rPr>
                <w:sz w:val="22"/>
                <w:lang w:val="ru-RU"/>
              </w:rPr>
              <w:t>запечатаны</w:t>
            </w:r>
          </w:p>
        </w:tc>
      </w:tr>
    </w:tbl>
    <w:p w:rsidR="00425119" w:rsidRPr="00B92CA6" w:rsidRDefault="00425119" w:rsidP="00F40D69">
      <w:pPr>
        <w:pStyle w:val="a3"/>
        <w:spacing w:before="10"/>
        <w:jc w:val="both"/>
        <w:rPr>
          <w:sz w:val="22"/>
          <w:lang w:val="ru-RU"/>
        </w:rPr>
      </w:pPr>
    </w:p>
    <w:p w:rsidR="00A36A7F" w:rsidRPr="00A36A7F" w:rsidRDefault="00A36A7F" w:rsidP="00F40D69">
      <w:pPr>
        <w:spacing w:line="244" w:lineRule="auto"/>
        <w:ind w:firstLine="567"/>
        <w:jc w:val="both"/>
        <w:rPr>
          <w:sz w:val="24"/>
          <w:szCs w:val="24"/>
        </w:rPr>
      </w:pPr>
      <w:r w:rsidRPr="00A36A7F">
        <w:rPr>
          <w:sz w:val="24"/>
          <w:szCs w:val="24"/>
        </w:rPr>
        <w:t>Также интересны значения, определенные во время пересчета (= REC):</w:t>
      </w:r>
    </w:p>
    <w:p w:rsidR="00A36A7F" w:rsidRPr="00A36A7F" w:rsidRDefault="00EC26FD" w:rsidP="00F40D69">
      <w:pPr>
        <w:spacing w:line="244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Популяция</w:t>
      </w:r>
      <w:r w:rsidR="00A36A7F" w:rsidRPr="00A36A7F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В</w:t>
      </w:r>
      <w:r w:rsidR="00A36A7F" w:rsidRPr="00A36A7F">
        <w:rPr>
          <w:sz w:val="24"/>
          <w:szCs w:val="24"/>
        </w:rPr>
        <w:t>2097.01 имел</w:t>
      </w:r>
      <w:r>
        <w:rPr>
          <w:sz w:val="24"/>
          <w:szCs w:val="24"/>
          <w:lang w:val="ru-RU"/>
        </w:rPr>
        <w:t>а</w:t>
      </w:r>
      <w:r w:rsidR="00A36A7F" w:rsidRPr="00A36A7F">
        <w:rPr>
          <w:sz w:val="24"/>
          <w:szCs w:val="24"/>
        </w:rPr>
        <w:t xml:space="preserve"> значительно более высокий общий коэффициент повторного обнаружения - 53% в 2019 году и даже 100% </w:t>
      </w:r>
      <w:r w:rsidR="00FA4886" w:rsidRPr="00FA4886">
        <w:rPr>
          <w:sz w:val="24"/>
          <w:szCs w:val="24"/>
        </w:rPr>
        <w:t xml:space="preserve">заражения </w:t>
      </w:r>
      <w:r w:rsidR="00A36A7F" w:rsidRPr="00A36A7F">
        <w:rPr>
          <w:sz w:val="24"/>
          <w:szCs w:val="24"/>
        </w:rPr>
        <w:t xml:space="preserve">для однократно инфицированных клеток. В популяции </w:t>
      </w:r>
      <w:r>
        <w:rPr>
          <w:sz w:val="24"/>
          <w:szCs w:val="24"/>
          <w:lang w:val="ru-RU"/>
        </w:rPr>
        <w:t>В</w:t>
      </w:r>
      <w:r w:rsidR="00A36A7F" w:rsidRPr="00A36A7F">
        <w:rPr>
          <w:sz w:val="24"/>
          <w:szCs w:val="24"/>
        </w:rPr>
        <w:t>2097.08 было обнаружено только 12% повторного заражения, но не менее 40% в инфицированных клетках.</w:t>
      </w:r>
    </w:p>
    <w:p w:rsidR="004F0DA3" w:rsidRDefault="00A36A7F" w:rsidP="00F40D69">
      <w:pPr>
        <w:spacing w:line="244" w:lineRule="auto"/>
        <w:ind w:firstLine="567"/>
        <w:jc w:val="both"/>
        <w:sectPr w:rsidR="004F0DA3">
          <w:pgSz w:w="11910" w:h="16840"/>
          <w:pgMar w:top="1040" w:right="1060" w:bottom="1200" w:left="1120" w:header="764" w:footer="968" w:gutter="0"/>
          <w:cols w:space="720"/>
        </w:sectPr>
      </w:pPr>
      <w:r w:rsidRPr="00A36A7F">
        <w:rPr>
          <w:sz w:val="24"/>
          <w:szCs w:val="24"/>
        </w:rPr>
        <w:t xml:space="preserve">К сожалению, мы все еще слишком мало знаем о точном </w:t>
      </w:r>
      <w:r w:rsidR="00EC26FD">
        <w:rPr>
          <w:sz w:val="24"/>
          <w:szCs w:val="24"/>
          <w:lang w:val="ru-RU"/>
        </w:rPr>
        <w:t>механизме</w:t>
      </w:r>
      <w:r w:rsidRPr="00A36A7F">
        <w:rPr>
          <w:sz w:val="24"/>
          <w:szCs w:val="24"/>
        </w:rPr>
        <w:t>.</w:t>
      </w:r>
    </w:p>
    <w:p w:rsidR="004F0DA3" w:rsidRDefault="001D05A9" w:rsidP="00F40D69">
      <w:pPr>
        <w:pStyle w:val="a3"/>
        <w:ind w:left="297"/>
        <w:jc w:val="both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0E4D7C09" wp14:editId="4D9C1BAB">
            <wp:extent cx="4951112" cy="1072133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1112" cy="1072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1599"/>
        <w:gridCol w:w="2086"/>
        <w:gridCol w:w="1985"/>
        <w:gridCol w:w="2268"/>
      </w:tblGrid>
      <w:tr w:rsidR="00FA4886" w:rsidRPr="00FA4886" w:rsidTr="00014251">
        <w:tc>
          <w:tcPr>
            <w:tcW w:w="1599" w:type="dxa"/>
            <w:vAlign w:val="center"/>
          </w:tcPr>
          <w:p w:rsidR="00FA4886" w:rsidRPr="00014251" w:rsidRDefault="00FA4886" w:rsidP="00F40D69">
            <w:pPr>
              <w:pStyle w:val="a3"/>
              <w:spacing w:before="6"/>
              <w:jc w:val="both"/>
              <w:rPr>
                <w:b/>
                <w:sz w:val="20"/>
                <w:lang w:val="ru-RU"/>
              </w:rPr>
            </w:pPr>
            <w:r w:rsidRPr="00014251">
              <w:rPr>
                <w:b/>
                <w:sz w:val="20"/>
                <w:lang w:val="ru-RU"/>
              </w:rPr>
              <w:t>Популяция</w:t>
            </w:r>
          </w:p>
        </w:tc>
        <w:tc>
          <w:tcPr>
            <w:tcW w:w="2086" w:type="dxa"/>
          </w:tcPr>
          <w:p w:rsidR="00FA4886" w:rsidRPr="00014251" w:rsidRDefault="00381F37" w:rsidP="00F40D69">
            <w:pPr>
              <w:pStyle w:val="a3"/>
              <w:spacing w:before="6"/>
              <w:jc w:val="both"/>
              <w:rPr>
                <w:b/>
                <w:sz w:val="20"/>
                <w:lang w:val="ru-RU"/>
              </w:rPr>
            </w:pPr>
            <w:r w:rsidRPr="00014251">
              <w:rPr>
                <w:b/>
                <w:sz w:val="20"/>
                <w:lang w:val="ru-RU"/>
              </w:rPr>
              <w:t>Из расчета (</w:t>
            </w:r>
            <w:r w:rsidRPr="00014251">
              <w:rPr>
                <w:b/>
                <w:sz w:val="20"/>
                <w:lang w:val="en-US"/>
              </w:rPr>
              <w:t>REC</w:t>
            </w:r>
            <w:r w:rsidRPr="00014251">
              <w:rPr>
                <w:b/>
                <w:sz w:val="20"/>
                <w:lang w:val="ru-RU"/>
              </w:rPr>
              <w:t>) всех клеток</w:t>
            </w:r>
          </w:p>
        </w:tc>
        <w:tc>
          <w:tcPr>
            <w:tcW w:w="1985" w:type="dxa"/>
          </w:tcPr>
          <w:p w:rsidR="00FA4886" w:rsidRPr="00014251" w:rsidRDefault="00381F37" w:rsidP="00F40D69">
            <w:pPr>
              <w:pStyle w:val="a3"/>
              <w:spacing w:before="6"/>
              <w:jc w:val="both"/>
              <w:rPr>
                <w:b/>
                <w:sz w:val="20"/>
                <w:lang w:val="ru-RU"/>
              </w:rPr>
            </w:pPr>
            <w:r w:rsidRPr="00014251">
              <w:rPr>
                <w:b/>
                <w:sz w:val="20"/>
                <w:lang w:val="ru-RU"/>
              </w:rPr>
              <w:t>Из расчета (</w:t>
            </w:r>
            <w:r w:rsidRPr="00014251">
              <w:rPr>
                <w:b/>
                <w:sz w:val="20"/>
                <w:lang w:val="en-US"/>
              </w:rPr>
              <w:t>REC</w:t>
            </w:r>
            <w:r w:rsidRPr="00014251">
              <w:rPr>
                <w:b/>
                <w:sz w:val="20"/>
                <w:lang w:val="ru-RU"/>
              </w:rPr>
              <w:t>) зараженных клеток</w:t>
            </w:r>
          </w:p>
        </w:tc>
        <w:tc>
          <w:tcPr>
            <w:tcW w:w="2268" w:type="dxa"/>
          </w:tcPr>
          <w:p w:rsidR="00FA4886" w:rsidRPr="00014251" w:rsidRDefault="00381F37" w:rsidP="00F40D69">
            <w:pPr>
              <w:pStyle w:val="a3"/>
              <w:spacing w:before="6"/>
              <w:jc w:val="both"/>
              <w:rPr>
                <w:b/>
                <w:sz w:val="20"/>
                <w:lang w:val="ru-RU"/>
              </w:rPr>
            </w:pPr>
            <w:r w:rsidRPr="00014251">
              <w:rPr>
                <w:b/>
                <w:sz w:val="20"/>
                <w:lang w:val="ru-RU"/>
              </w:rPr>
              <w:t>Заражение расплода после</w:t>
            </w:r>
            <w:r w:rsidRPr="00014251">
              <w:rPr>
                <w:b/>
                <w:sz w:val="20"/>
                <w:lang w:val="en-US"/>
              </w:rPr>
              <w:t xml:space="preserve"> </w:t>
            </w:r>
            <w:r w:rsidRPr="00014251">
              <w:rPr>
                <w:b/>
                <w:sz w:val="20"/>
                <w:lang w:val="ru-RU"/>
              </w:rPr>
              <w:t>инфецирования</w:t>
            </w:r>
          </w:p>
        </w:tc>
      </w:tr>
      <w:tr w:rsidR="00FA4886" w:rsidRPr="00FA4886" w:rsidTr="00014251">
        <w:tc>
          <w:tcPr>
            <w:tcW w:w="1599" w:type="dxa"/>
          </w:tcPr>
          <w:p w:rsidR="00FA4886" w:rsidRPr="00FA4886" w:rsidRDefault="00FA4886" w:rsidP="00F40D69">
            <w:pPr>
              <w:pStyle w:val="a3"/>
              <w:spacing w:before="6"/>
              <w:jc w:val="both"/>
              <w:rPr>
                <w:sz w:val="20"/>
                <w:lang w:val="ru-RU"/>
              </w:rPr>
            </w:pPr>
            <w:r w:rsidRPr="00FA4886">
              <w:rPr>
                <w:sz w:val="20"/>
                <w:lang w:val="en-US"/>
              </w:rPr>
              <w:t>B2097.01(LS)1</w:t>
            </w:r>
            <w:r w:rsidRPr="00FA4886">
              <w:rPr>
                <w:sz w:val="20"/>
                <w:lang w:val="ru-RU"/>
              </w:rPr>
              <w:t>др</w:t>
            </w:r>
          </w:p>
        </w:tc>
        <w:tc>
          <w:tcPr>
            <w:tcW w:w="2086" w:type="dxa"/>
          </w:tcPr>
          <w:p w:rsidR="00FA4886" w:rsidRPr="00FA4886" w:rsidRDefault="00381F37" w:rsidP="00F40D69">
            <w:pPr>
              <w:pStyle w:val="a3"/>
              <w:spacing w:before="6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53 </w:t>
            </w:r>
            <w:r w:rsidR="00FA4886" w:rsidRPr="00FA4886">
              <w:rPr>
                <w:sz w:val="20"/>
                <w:lang w:val="ru-RU"/>
              </w:rPr>
              <w:t>%</w:t>
            </w:r>
          </w:p>
        </w:tc>
        <w:tc>
          <w:tcPr>
            <w:tcW w:w="1985" w:type="dxa"/>
          </w:tcPr>
          <w:p w:rsidR="00FA4886" w:rsidRPr="00FA4886" w:rsidRDefault="00FA4886" w:rsidP="00F40D69">
            <w:pPr>
              <w:pStyle w:val="a3"/>
              <w:spacing w:before="6"/>
              <w:jc w:val="both"/>
              <w:rPr>
                <w:sz w:val="20"/>
                <w:lang w:val="ru-RU"/>
              </w:rPr>
            </w:pPr>
            <w:r w:rsidRPr="00FA4886">
              <w:rPr>
                <w:sz w:val="20"/>
                <w:lang w:val="ru-RU"/>
              </w:rPr>
              <w:t>100</w:t>
            </w:r>
            <w:r w:rsidR="00381F37">
              <w:rPr>
                <w:sz w:val="20"/>
                <w:lang w:val="ru-RU"/>
              </w:rPr>
              <w:t xml:space="preserve"> </w:t>
            </w:r>
            <w:r w:rsidRPr="00FA4886">
              <w:rPr>
                <w:sz w:val="20"/>
                <w:lang w:val="ru-RU"/>
              </w:rPr>
              <w:t>%</w:t>
            </w:r>
          </w:p>
        </w:tc>
        <w:tc>
          <w:tcPr>
            <w:tcW w:w="2268" w:type="dxa"/>
          </w:tcPr>
          <w:p w:rsidR="00FA4886" w:rsidRPr="00FA4886" w:rsidRDefault="00381F37" w:rsidP="00F40D69">
            <w:pPr>
              <w:pStyle w:val="a3"/>
              <w:spacing w:before="6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0,7 </w:t>
            </w:r>
            <w:r w:rsidR="00FA4886" w:rsidRPr="00FA4886">
              <w:rPr>
                <w:sz w:val="20"/>
                <w:lang w:val="ru-RU"/>
              </w:rPr>
              <w:t>%</w:t>
            </w:r>
          </w:p>
        </w:tc>
      </w:tr>
      <w:tr w:rsidR="00FA4886" w:rsidRPr="00FA4886" w:rsidTr="00014251">
        <w:tc>
          <w:tcPr>
            <w:tcW w:w="1599" w:type="dxa"/>
          </w:tcPr>
          <w:p w:rsidR="00FA4886" w:rsidRPr="00FA4886" w:rsidRDefault="00FA4886" w:rsidP="00F40D69">
            <w:pPr>
              <w:pStyle w:val="a3"/>
              <w:spacing w:before="6"/>
              <w:jc w:val="both"/>
              <w:rPr>
                <w:sz w:val="20"/>
                <w:lang w:val="ru-RU"/>
              </w:rPr>
            </w:pPr>
            <w:r w:rsidRPr="00FA4886">
              <w:rPr>
                <w:sz w:val="20"/>
                <w:lang w:val="ru-RU"/>
              </w:rPr>
              <w:t>B2097.08(LS)1др</w:t>
            </w:r>
          </w:p>
        </w:tc>
        <w:tc>
          <w:tcPr>
            <w:tcW w:w="2086" w:type="dxa"/>
          </w:tcPr>
          <w:p w:rsidR="00FA4886" w:rsidRPr="00FA4886" w:rsidRDefault="00381F37" w:rsidP="00F40D69">
            <w:pPr>
              <w:pStyle w:val="a3"/>
              <w:spacing w:before="6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12 </w:t>
            </w:r>
            <w:r w:rsidR="00FA4886" w:rsidRPr="00FA4886">
              <w:rPr>
                <w:sz w:val="20"/>
                <w:lang w:val="ru-RU"/>
              </w:rPr>
              <w:t>%</w:t>
            </w:r>
          </w:p>
        </w:tc>
        <w:tc>
          <w:tcPr>
            <w:tcW w:w="1985" w:type="dxa"/>
          </w:tcPr>
          <w:p w:rsidR="00FA4886" w:rsidRPr="00FA4886" w:rsidRDefault="00381F37" w:rsidP="00F40D69">
            <w:pPr>
              <w:pStyle w:val="a3"/>
              <w:spacing w:before="6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40 </w:t>
            </w:r>
            <w:r w:rsidR="00FA4886" w:rsidRPr="00FA4886">
              <w:rPr>
                <w:sz w:val="20"/>
                <w:lang w:val="ru-RU"/>
              </w:rPr>
              <w:t>%</w:t>
            </w:r>
          </w:p>
        </w:tc>
        <w:tc>
          <w:tcPr>
            <w:tcW w:w="2268" w:type="dxa"/>
          </w:tcPr>
          <w:p w:rsidR="00FA4886" w:rsidRPr="00FA4886" w:rsidRDefault="00381F37" w:rsidP="00F40D69">
            <w:pPr>
              <w:pStyle w:val="a3"/>
              <w:spacing w:before="6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1,7 </w:t>
            </w:r>
            <w:r w:rsidR="00FA4886" w:rsidRPr="00FA4886">
              <w:rPr>
                <w:sz w:val="20"/>
                <w:lang w:val="ru-RU"/>
              </w:rPr>
              <w:t>%</w:t>
            </w:r>
          </w:p>
        </w:tc>
      </w:tr>
    </w:tbl>
    <w:p w:rsidR="004F0DA3" w:rsidRDefault="004F0DA3" w:rsidP="00F40D69">
      <w:pPr>
        <w:pStyle w:val="a3"/>
        <w:spacing w:before="6"/>
        <w:jc w:val="both"/>
        <w:rPr>
          <w:sz w:val="20"/>
        </w:rPr>
      </w:pPr>
    </w:p>
    <w:p w:rsidR="004F0DA3" w:rsidRDefault="00B254D1" w:rsidP="00F40D69">
      <w:pPr>
        <w:pStyle w:val="a3"/>
        <w:spacing w:before="11"/>
        <w:ind w:firstLine="567"/>
        <w:jc w:val="both"/>
      </w:pPr>
      <w:r w:rsidRPr="00B254D1">
        <w:t>Мы создали много потомков от обеих маток и скрестили их контролируемым образом. Эти колонии будут оценены зимой 2020/21 года, а результаты, вероятно, будут доступны в марте.</w:t>
      </w:r>
    </w:p>
    <w:p w:rsidR="00B254D1" w:rsidRDefault="00B254D1" w:rsidP="00F40D69">
      <w:pPr>
        <w:pStyle w:val="a3"/>
        <w:ind w:firstLine="567"/>
        <w:jc w:val="both"/>
      </w:pPr>
      <w:r>
        <w:t xml:space="preserve">В августе 2020 года матки </w:t>
      </w:r>
      <w:r>
        <w:rPr>
          <w:lang w:val="ru-RU"/>
        </w:rPr>
        <w:t>В</w:t>
      </w:r>
      <w:r>
        <w:t xml:space="preserve">2097.01 и </w:t>
      </w:r>
      <w:r>
        <w:rPr>
          <w:lang w:val="ru-RU"/>
        </w:rPr>
        <w:t>В</w:t>
      </w:r>
      <w:r>
        <w:t>2097.08 были снова протестированы в Штутгарте-Хоэнхайме в рамках проекта SETBie региональной ассоциации Buckfast Süd.</w:t>
      </w:r>
    </w:p>
    <w:p w:rsidR="004F0DA3" w:rsidRDefault="00B254D1" w:rsidP="00F40D69">
      <w:pPr>
        <w:pStyle w:val="a3"/>
        <w:jc w:val="both"/>
        <w:rPr>
          <w:sz w:val="21"/>
        </w:rPr>
      </w:pPr>
      <w:r>
        <w:t>Для этого одного «отобранного и жизнеспособного» клеща Варроа дважды в течение месяца помещают непосредственно в 30 недавно закрытых ячеек с расплодом, а через 8 дней проверяют его способность к прямому удалению. Еще 30 ячеек с расплодом без клещей открывают лишь ненадолго для контроля, а затем снова закрывают.</w:t>
      </w:r>
    </w:p>
    <w:p w:rsidR="004F0DA3" w:rsidRDefault="001D05A9" w:rsidP="00F40D69">
      <w:pPr>
        <w:pStyle w:val="a3"/>
        <w:spacing w:before="51"/>
        <w:ind w:left="296"/>
        <w:jc w:val="both"/>
      </w:pPr>
      <w:r>
        <w:rPr>
          <w:noProof/>
          <w:lang w:val="ru-RU" w:eastAsia="ru-RU"/>
        </w:rPr>
        <w:drawing>
          <wp:anchor distT="0" distB="0" distL="0" distR="0" simplePos="0" relativeHeight="4" behindDoc="0" locked="0" layoutInCell="1" allowOverlap="1" wp14:anchorId="78DE4403" wp14:editId="01E41F94">
            <wp:simplePos x="0" y="0"/>
            <wp:positionH relativeFrom="page">
              <wp:posOffset>897889</wp:posOffset>
            </wp:positionH>
            <wp:positionV relativeFrom="paragraph">
              <wp:posOffset>305762</wp:posOffset>
            </wp:positionV>
            <wp:extent cx="5282104" cy="1033843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2104" cy="10338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54D1" w:rsidRPr="00B254D1">
        <w:t xml:space="preserve"> </w:t>
      </w:r>
      <w:r w:rsidR="00B254D1" w:rsidRPr="00B254D1">
        <w:rPr>
          <w:noProof/>
          <w:u w:val="single"/>
          <w:lang w:val="ru-RU" w:eastAsia="ru-RU"/>
        </w:rPr>
        <w:t>Краткий обзор результатов SETBie</w:t>
      </w:r>
      <w:r>
        <w:rPr>
          <w:u w:val="single"/>
        </w:rPr>
        <w:t>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738"/>
        <w:gridCol w:w="1340"/>
        <w:gridCol w:w="1340"/>
        <w:gridCol w:w="1370"/>
        <w:gridCol w:w="1340"/>
        <w:gridCol w:w="1340"/>
        <w:gridCol w:w="1370"/>
      </w:tblGrid>
      <w:tr w:rsidR="00460606" w:rsidTr="00014251">
        <w:tc>
          <w:tcPr>
            <w:tcW w:w="1738" w:type="dxa"/>
            <w:vMerge w:val="restart"/>
            <w:vAlign w:val="center"/>
          </w:tcPr>
          <w:p w:rsidR="00460606" w:rsidRPr="00014251" w:rsidRDefault="00460606" w:rsidP="00F40D69">
            <w:pPr>
              <w:jc w:val="both"/>
              <w:rPr>
                <w:b/>
                <w:lang w:val="ru-RU"/>
              </w:rPr>
            </w:pPr>
            <w:r w:rsidRPr="00014251">
              <w:rPr>
                <w:b/>
              </w:rPr>
              <w:t>Популяция</w:t>
            </w:r>
          </w:p>
        </w:tc>
        <w:tc>
          <w:tcPr>
            <w:tcW w:w="4050" w:type="dxa"/>
            <w:gridSpan w:val="3"/>
          </w:tcPr>
          <w:p w:rsidR="00460606" w:rsidRPr="00014251" w:rsidRDefault="00460606" w:rsidP="00F40D69">
            <w:pPr>
              <w:pStyle w:val="a3"/>
              <w:spacing w:before="8"/>
              <w:jc w:val="both"/>
              <w:rPr>
                <w:b/>
                <w:sz w:val="22"/>
                <w:lang w:val="ru-RU"/>
              </w:rPr>
            </w:pPr>
            <w:r w:rsidRPr="00014251">
              <w:rPr>
                <w:b/>
                <w:sz w:val="22"/>
                <w:lang w:val="ru-RU"/>
              </w:rPr>
              <w:t>Прямое очищение 2020</w:t>
            </w:r>
          </w:p>
        </w:tc>
        <w:tc>
          <w:tcPr>
            <w:tcW w:w="4050" w:type="dxa"/>
            <w:gridSpan w:val="3"/>
          </w:tcPr>
          <w:p w:rsidR="00460606" w:rsidRPr="00014251" w:rsidRDefault="00460606" w:rsidP="00F40D69">
            <w:pPr>
              <w:pStyle w:val="a3"/>
              <w:spacing w:before="8"/>
              <w:jc w:val="both"/>
              <w:rPr>
                <w:b/>
                <w:sz w:val="22"/>
                <w:lang w:val="ru-RU"/>
              </w:rPr>
            </w:pPr>
            <w:r w:rsidRPr="00014251">
              <w:rPr>
                <w:b/>
                <w:sz w:val="22"/>
                <w:lang w:val="ru-RU"/>
              </w:rPr>
              <w:t>Контрольная</w:t>
            </w:r>
            <w:r w:rsidR="00671DE6" w:rsidRPr="00014251">
              <w:rPr>
                <w:b/>
                <w:sz w:val="22"/>
                <w:lang w:val="ru-RU"/>
              </w:rPr>
              <w:t xml:space="preserve"> попытка 2020</w:t>
            </w:r>
          </w:p>
        </w:tc>
      </w:tr>
      <w:tr w:rsidR="00671DE6" w:rsidTr="00460606">
        <w:tc>
          <w:tcPr>
            <w:tcW w:w="1738" w:type="dxa"/>
            <w:vMerge/>
          </w:tcPr>
          <w:p w:rsidR="00671DE6" w:rsidRDefault="00671DE6" w:rsidP="00F40D69">
            <w:pPr>
              <w:pStyle w:val="a3"/>
              <w:spacing w:before="8"/>
              <w:jc w:val="both"/>
              <w:rPr>
                <w:sz w:val="22"/>
              </w:rPr>
            </w:pPr>
          </w:p>
        </w:tc>
        <w:tc>
          <w:tcPr>
            <w:tcW w:w="1350" w:type="dxa"/>
          </w:tcPr>
          <w:p w:rsidR="00671DE6" w:rsidRPr="00014251" w:rsidRDefault="00671DE6" w:rsidP="00F40D69">
            <w:pPr>
              <w:pStyle w:val="a3"/>
              <w:spacing w:before="8"/>
              <w:jc w:val="both"/>
              <w:rPr>
                <w:b/>
                <w:sz w:val="22"/>
                <w:lang w:val="ru-RU"/>
              </w:rPr>
            </w:pPr>
            <w:r w:rsidRPr="00014251">
              <w:rPr>
                <w:b/>
                <w:sz w:val="22"/>
                <w:lang w:val="ru-RU"/>
              </w:rPr>
              <w:t>Попытка 1</w:t>
            </w:r>
          </w:p>
        </w:tc>
        <w:tc>
          <w:tcPr>
            <w:tcW w:w="1350" w:type="dxa"/>
          </w:tcPr>
          <w:p w:rsidR="00671DE6" w:rsidRPr="00014251" w:rsidRDefault="00671DE6" w:rsidP="00F40D69">
            <w:pPr>
              <w:pStyle w:val="a3"/>
              <w:spacing w:before="8"/>
              <w:jc w:val="both"/>
              <w:rPr>
                <w:b/>
                <w:sz w:val="22"/>
                <w:lang w:val="ru-RU"/>
              </w:rPr>
            </w:pPr>
            <w:r w:rsidRPr="00014251">
              <w:rPr>
                <w:b/>
                <w:sz w:val="22"/>
                <w:lang w:val="ru-RU"/>
              </w:rPr>
              <w:t>Попытка 2</w:t>
            </w:r>
          </w:p>
        </w:tc>
        <w:tc>
          <w:tcPr>
            <w:tcW w:w="1350" w:type="dxa"/>
          </w:tcPr>
          <w:p w:rsidR="00671DE6" w:rsidRPr="00014251" w:rsidRDefault="00671DE6" w:rsidP="00F40D69">
            <w:pPr>
              <w:pStyle w:val="a3"/>
              <w:spacing w:before="8"/>
              <w:jc w:val="both"/>
              <w:rPr>
                <w:b/>
                <w:sz w:val="22"/>
                <w:lang w:val="ru-RU"/>
              </w:rPr>
            </w:pPr>
            <w:r w:rsidRPr="00014251">
              <w:rPr>
                <w:b/>
                <w:sz w:val="22"/>
                <w:lang w:val="ru-RU"/>
              </w:rPr>
              <w:t>Усреднение</w:t>
            </w:r>
          </w:p>
        </w:tc>
        <w:tc>
          <w:tcPr>
            <w:tcW w:w="1350" w:type="dxa"/>
          </w:tcPr>
          <w:p w:rsidR="00671DE6" w:rsidRPr="00014251" w:rsidRDefault="00671DE6" w:rsidP="00F40D69">
            <w:pPr>
              <w:jc w:val="both"/>
              <w:rPr>
                <w:b/>
              </w:rPr>
            </w:pPr>
            <w:r w:rsidRPr="00014251">
              <w:rPr>
                <w:b/>
              </w:rPr>
              <w:t>Попытка 1</w:t>
            </w:r>
          </w:p>
        </w:tc>
        <w:tc>
          <w:tcPr>
            <w:tcW w:w="1350" w:type="dxa"/>
          </w:tcPr>
          <w:p w:rsidR="00671DE6" w:rsidRPr="00014251" w:rsidRDefault="00671DE6" w:rsidP="00F40D69">
            <w:pPr>
              <w:jc w:val="both"/>
              <w:rPr>
                <w:b/>
              </w:rPr>
            </w:pPr>
            <w:r w:rsidRPr="00014251">
              <w:rPr>
                <w:b/>
              </w:rPr>
              <w:t>Попытка 2</w:t>
            </w:r>
          </w:p>
        </w:tc>
        <w:tc>
          <w:tcPr>
            <w:tcW w:w="1350" w:type="dxa"/>
          </w:tcPr>
          <w:p w:rsidR="00671DE6" w:rsidRPr="00014251" w:rsidRDefault="00671DE6" w:rsidP="00F40D69">
            <w:pPr>
              <w:jc w:val="both"/>
              <w:rPr>
                <w:b/>
              </w:rPr>
            </w:pPr>
            <w:r w:rsidRPr="00014251">
              <w:rPr>
                <w:b/>
              </w:rPr>
              <w:t>Усреднение</w:t>
            </w:r>
          </w:p>
        </w:tc>
      </w:tr>
      <w:tr w:rsidR="00460606" w:rsidTr="00460606">
        <w:tc>
          <w:tcPr>
            <w:tcW w:w="1738" w:type="dxa"/>
          </w:tcPr>
          <w:p w:rsidR="00460606" w:rsidRDefault="00460606" w:rsidP="00F40D69">
            <w:pPr>
              <w:jc w:val="both"/>
            </w:pPr>
            <w:r w:rsidRPr="00AB2F0E">
              <w:t>B2097.01(LS)1др</w:t>
            </w:r>
          </w:p>
        </w:tc>
        <w:tc>
          <w:tcPr>
            <w:tcW w:w="1350" w:type="dxa"/>
          </w:tcPr>
          <w:p w:rsidR="00460606" w:rsidRPr="00671DE6" w:rsidRDefault="00671DE6" w:rsidP="00F40D69">
            <w:pPr>
              <w:pStyle w:val="a3"/>
              <w:spacing w:before="8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33%</w:t>
            </w:r>
          </w:p>
        </w:tc>
        <w:tc>
          <w:tcPr>
            <w:tcW w:w="1350" w:type="dxa"/>
          </w:tcPr>
          <w:p w:rsidR="00460606" w:rsidRPr="00671DE6" w:rsidRDefault="00671DE6" w:rsidP="00F40D69">
            <w:pPr>
              <w:pStyle w:val="a3"/>
              <w:spacing w:before="8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63%</w:t>
            </w:r>
          </w:p>
        </w:tc>
        <w:tc>
          <w:tcPr>
            <w:tcW w:w="1350" w:type="dxa"/>
          </w:tcPr>
          <w:p w:rsidR="00460606" w:rsidRPr="00671DE6" w:rsidRDefault="00671DE6" w:rsidP="00F40D69">
            <w:pPr>
              <w:pStyle w:val="a3"/>
              <w:spacing w:before="8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48%</w:t>
            </w:r>
          </w:p>
        </w:tc>
        <w:tc>
          <w:tcPr>
            <w:tcW w:w="1350" w:type="dxa"/>
          </w:tcPr>
          <w:p w:rsidR="00460606" w:rsidRPr="00671DE6" w:rsidRDefault="00671DE6" w:rsidP="00F40D69">
            <w:pPr>
              <w:pStyle w:val="a3"/>
              <w:spacing w:before="8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7%</w:t>
            </w:r>
          </w:p>
        </w:tc>
        <w:tc>
          <w:tcPr>
            <w:tcW w:w="1350" w:type="dxa"/>
          </w:tcPr>
          <w:p w:rsidR="00460606" w:rsidRPr="00671DE6" w:rsidRDefault="00671DE6" w:rsidP="00F40D69">
            <w:pPr>
              <w:pStyle w:val="a3"/>
              <w:spacing w:before="8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0%</w:t>
            </w:r>
          </w:p>
        </w:tc>
        <w:tc>
          <w:tcPr>
            <w:tcW w:w="1350" w:type="dxa"/>
          </w:tcPr>
          <w:p w:rsidR="00460606" w:rsidRPr="00671DE6" w:rsidRDefault="00671DE6" w:rsidP="00F40D69">
            <w:pPr>
              <w:pStyle w:val="a3"/>
              <w:spacing w:before="8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3%</w:t>
            </w:r>
          </w:p>
        </w:tc>
      </w:tr>
      <w:tr w:rsidR="00460606" w:rsidTr="00460606">
        <w:tc>
          <w:tcPr>
            <w:tcW w:w="1738" w:type="dxa"/>
          </w:tcPr>
          <w:p w:rsidR="00460606" w:rsidRPr="00AB2F0E" w:rsidRDefault="00460606" w:rsidP="00F40D69">
            <w:pPr>
              <w:jc w:val="both"/>
            </w:pPr>
            <w:r w:rsidRPr="00AB2F0E">
              <w:t>B2097.08(LS)1др</w:t>
            </w:r>
          </w:p>
        </w:tc>
        <w:tc>
          <w:tcPr>
            <w:tcW w:w="1350" w:type="dxa"/>
          </w:tcPr>
          <w:p w:rsidR="00460606" w:rsidRPr="00014251" w:rsidRDefault="00014251" w:rsidP="00F40D69">
            <w:pPr>
              <w:pStyle w:val="a3"/>
              <w:spacing w:before="8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63%</w:t>
            </w:r>
          </w:p>
        </w:tc>
        <w:tc>
          <w:tcPr>
            <w:tcW w:w="1350" w:type="dxa"/>
          </w:tcPr>
          <w:p w:rsidR="00460606" w:rsidRPr="00014251" w:rsidRDefault="00014251" w:rsidP="00F40D69">
            <w:pPr>
              <w:pStyle w:val="a3"/>
              <w:spacing w:before="8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77%</w:t>
            </w:r>
          </w:p>
        </w:tc>
        <w:tc>
          <w:tcPr>
            <w:tcW w:w="1350" w:type="dxa"/>
          </w:tcPr>
          <w:p w:rsidR="00460606" w:rsidRPr="00014251" w:rsidRDefault="00014251" w:rsidP="00F40D69">
            <w:pPr>
              <w:pStyle w:val="a3"/>
              <w:spacing w:before="8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70%</w:t>
            </w:r>
          </w:p>
        </w:tc>
        <w:tc>
          <w:tcPr>
            <w:tcW w:w="1350" w:type="dxa"/>
          </w:tcPr>
          <w:p w:rsidR="00460606" w:rsidRPr="00014251" w:rsidRDefault="00014251" w:rsidP="00F40D69">
            <w:pPr>
              <w:pStyle w:val="a3"/>
              <w:spacing w:before="8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20%</w:t>
            </w:r>
          </w:p>
        </w:tc>
        <w:tc>
          <w:tcPr>
            <w:tcW w:w="1350" w:type="dxa"/>
          </w:tcPr>
          <w:p w:rsidR="00460606" w:rsidRPr="00014251" w:rsidRDefault="00014251" w:rsidP="00F40D69">
            <w:pPr>
              <w:pStyle w:val="a3"/>
              <w:spacing w:before="8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20%</w:t>
            </w:r>
          </w:p>
        </w:tc>
        <w:tc>
          <w:tcPr>
            <w:tcW w:w="1350" w:type="dxa"/>
          </w:tcPr>
          <w:p w:rsidR="00460606" w:rsidRPr="00014251" w:rsidRDefault="00014251" w:rsidP="00F40D69">
            <w:pPr>
              <w:pStyle w:val="a3"/>
              <w:spacing w:before="8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20%</w:t>
            </w:r>
          </w:p>
        </w:tc>
      </w:tr>
    </w:tbl>
    <w:p w:rsidR="004F0DA3" w:rsidRDefault="004F0DA3" w:rsidP="00F40D69">
      <w:pPr>
        <w:pStyle w:val="a3"/>
        <w:spacing w:before="8"/>
        <w:jc w:val="both"/>
        <w:rPr>
          <w:sz w:val="22"/>
        </w:rPr>
      </w:pPr>
    </w:p>
    <w:p w:rsidR="004F0DA3" w:rsidRDefault="005B0225" w:rsidP="00F40D69">
      <w:pPr>
        <w:pStyle w:val="a3"/>
        <w:ind w:firstLine="567"/>
        <w:jc w:val="both"/>
        <w:rPr>
          <w:sz w:val="25"/>
        </w:rPr>
      </w:pPr>
      <w:r>
        <w:t>Во время испытательн</w:t>
      </w:r>
      <w:r>
        <w:rPr>
          <w:lang w:val="ru-RU"/>
        </w:rPr>
        <w:t>ый</w:t>
      </w:r>
      <w:r>
        <w:t xml:space="preserve"> в Хоэнхайме в 2020 году результаты были обратными. Что касается прямого клиринга, </w:t>
      </w:r>
      <w:r>
        <w:rPr>
          <w:lang w:val="ru-RU"/>
        </w:rPr>
        <w:t>популяция</w:t>
      </w:r>
      <w:r>
        <w:t xml:space="preserve"> </w:t>
      </w:r>
      <w:r>
        <w:rPr>
          <w:lang w:val="ru-RU"/>
        </w:rPr>
        <w:t>В</w:t>
      </w:r>
      <w:r>
        <w:t xml:space="preserve">2097.01 показал немного хуже </w:t>
      </w:r>
      <w:r>
        <w:rPr>
          <w:lang w:val="ru-RU"/>
        </w:rPr>
        <w:t>-</w:t>
      </w:r>
      <w:r>
        <w:t xml:space="preserve"> 48%, чем </w:t>
      </w:r>
      <w:r>
        <w:rPr>
          <w:lang w:val="ru-RU"/>
        </w:rPr>
        <w:t>В</w:t>
      </w:r>
      <w:r>
        <w:t xml:space="preserve">2097.08 </w:t>
      </w:r>
      <w:r>
        <w:rPr>
          <w:lang w:val="ru-RU"/>
        </w:rPr>
        <w:t xml:space="preserve">   -</w:t>
      </w:r>
      <w:r>
        <w:t xml:space="preserve"> 70%. Интересно поведение 30 контрольных ячеек: здесь</w:t>
      </w:r>
      <w:r>
        <w:rPr>
          <w:lang w:val="ru-RU"/>
        </w:rPr>
        <w:t xml:space="preserve"> популяция</w:t>
      </w:r>
      <w:r>
        <w:t xml:space="preserve"> </w:t>
      </w:r>
      <w:r>
        <w:rPr>
          <w:lang w:val="ru-RU"/>
        </w:rPr>
        <w:t>В</w:t>
      </w:r>
      <w:r>
        <w:t>2097.01 лучше, потому что он</w:t>
      </w:r>
      <w:r>
        <w:rPr>
          <w:lang w:val="ru-RU"/>
        </w:rPr>
        <w:t>а</w:t>
      </w:r>
      <w:r>
        <w:t xml:space="preserve"> очищает "всего" на 3%. </w:t>
      </w:r>
      <w:r>
        <w:rPr>
          <w:lang w:val="ru-RU"/>
        </w:rPr>
        <w:t>Пчелы</w:t>
      </w:r>
      <w:r>
        <w:t xml:space="preserve"> </w:t>
      </w:r>
      <w:proofErr w:type="gramStart"/>
      <w:r>
        <w:rPr>
          <w:lang w:val="ru-RU"/>
        </w:rPr>
        <w:t>узнают</w:t>
      </w:r>
      <w:proofErr w:type="gramEnd"/>
      <w:r>
        <w:rPr>
          <w:lang w:val="ru-RU"/>
        </w:rPr>
        <w:t xml:space="preserve"> </w:t>
      </w:r>
      <w:r>
        <w:t>что в клетках нет клещей и даже не вскрыва</w:t>
      </w:r>
      <w:r>
        <w:rPr>
          <w:lang w:val="ru-RU"/>
        </w:rPr>
        <w:t>ю</w:t>
      </w:r>
      <w:r>
        <w:t xml:space="preserve">т их. Но как оценивать открытие контрольных ячеек на 20% от </w:t>
      </w:r>
      <w:r>
        <w:rPr>
          <w:lang w:val="ru-RU"/>
        </w:rPr>
        <w:t>популяции</w:t>
      </w:r>
      <w:r>
        <w:t xml:space="preserve"> </w:t>
      </w:r>
      <w:r>
        <w:rPr>
          <w:lang w:val="ru-RU"/>
        </w:rPr>
        <w:t>В</w:t>
      </w:r>
      <w:r>
        <w:t xml:space="preserve">2097.08? Здесь предполагается, что колония оценивается как хорошая до контрольного значения 20% </w:t>
      </w:r>
      <w:r>
        <w:rPr>
          <w:lang w:val="ru-RU"/>
        </w:rPr>
        <w:t>вскрытия</w:t>
      </w:r>
      <w:r>
        <w:t xml:space="preserve"> и очистки.</w:t>
      </w:r>
    </w:p>
    <w:p w:rsidR="005B0225" w:rsidRPr="005B0225" w:rsidRDefault="005B0225" w:rsidP="00F40D69">
      <w:pPr>
        <w:spacing w:line="244" w:lineRule="auto"/>
        <w:ind w:firstLine="567"/>
        <w:jc w:val="both"/>
        <w:rPr>
          <w:sz w:val="24"/>
          <w:szCs w:val="24"/>
        </w:rPr>
      </w:pPr>
      <w:r w:rsidRPr="005B0225">
        <w:rPr>
          <w:sz w:val="24"/>
          <w:szCs w:val="24"/>
        </w:rPr>
        <w:t>Конечно, было бы желательно еще более тесное сотрудничество между пчеловодческими учреждениями, чтобы действительно разобраться в причинах.</w:t>
      </w:r>
    </w:p>
    <w:p w:rsidR="004F0DA3" w:rsidRDefault="005B0225" w:rsidP="00F40D69">
      <w:pPr>
        <w:spacing w:line="244" w:lineRule="auto"/>
        <w:ind w:firstLine="567"/>
        <w:jc w:val="both"/>
        <w:rPr>
          <w:sz w:val="20"/>
        </w:rPr>
      </w:pPr>
      <w:r w:rsidRPr="005B0225">
        <w:rPr>
          <w:sz w:val="24"/>
          <w:szCs w:val="24"/>
        </w:rPr>
        <w:t xml:space="preserve">В дополнение к вязке с чистопородной линией </w:t>
      </w:r>
      <w:r>
        <w:rPr>
          <w:sz w:val="24"/>
          <w:szCs w:val="24"/>
          <w:lang w:val="ru-RU"/>
        </w:rPr>
        <w:t>трутней</w:t>
      </w:r>
      <w:r w:rsidRPr="005B0225">
        <w:rPr>
          <w:sz w:val="24"/>
          <w:szCs w:val="24"/>
        </w:rPr>
        <w:t xml:space="preserve"> B2097LS) gpp, в Аргентине будет доступна еще одна чистопородная линия </w:t>
      </w:r>
      <w:r>
        <w:rPr>
          <w:sz w:val="24"/>
          <w:szCs w:val="24"/>
          <w:lang w:val="ru-RU"/>
        </w:rPr>
        <w:t>трутней</w:t>
      </w:r>
      <w:r w:rsidRPr="005B0225">
        <w:rPr>
          <w:sz w:val="24"/>
          <w:szCs w:val="24"/>
        </w:rPr>
        <w:t>.</w:t>
      </w:r>
    </w:p>
    <w:p w:rsidR="004F0DA3" w:rsidRDefault="004F0DA3" w:rsidP="00F40D69">
      <w:pPr>
        <w:pStyle w:val="a3"/>
        <w:spacing w:before="7"/>
        <w:jc w:val="both"/>
        <w:rPr>
          <w:sz w:val="10"/>
        </w:rPr>
      </w:pPr>
    </w:p>
    <w:p w:rsidR="004F0DA3" w:rsidRDefault="00F52933" w:rsidP="00F40D69">
      <w:pPr>
        <w:pStyle w:val="a3"/>
        <w:ind w:left="178"/>
        <w:jc w:val="both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inline distT="0" distB="0" distL="0" distR="0" wp14:anchorId="279C273E" wp14:editId="2C9A2B07">
                <wp:extent cx="5905500" cy="220980"/>
                <wp:effectExtent l="9525" t="9525" r="9525" b="7620"/>
                <wp:docPr id="6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20980"/>
                        </a:xfrm>
                        <a:prstGeom prst="rect">
                          <a:avLst/>
                        </a:prstGeom>
                        <a:solidFill>
                          <a:srgbClr val="C5DFB3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C1D" w:rsidRDefault="00226C1D">
                            <w:pPr>
                              <w:spacing w:before="30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 w:rsidRPr="005B0225">
                              <w:rPr>
                                <w:b/>
                                <w:sz w:val="24"/>
                              </w:rPr>
                              <w:t xml:space="preserve">Чистокровная родственная группа </w:t>
                            </w:r>
                            <w:r>
                              <w:rPr>
                                <w:b/>
                                <w:sz w:val="24"/>
                                <w:lang w:val="ru-RU"/>
                              </w:rPr>
                              <w:t>трутней</w:t>
                            </w:r>
                            <w:r w:rsidRPr="005B0225">
                              <w:rPr>
                                <w:b/>
                                <w:sz w:val="24"/>
                              </w:rPr>
                              <w:t xml:space="preserve"> линии B5712 (LS) gpp =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9" o:spid="_x0000_s1027" type="#_x0000_t202" style="width:465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" fillcolor="#c5dfb3" strokeweight=".48pt">
                <v:textbox inset="0,0,0,0">
                  <w:txbxContent>
                    <w:p w:rsidR="00226C1D" w:rsidRDefault="00226C1D">
                      <w:pPr>
                        <w:spacing w:before="30"/>
                        <w:ind w:left="108"/>
                        <w:rPr>
                          <w:b/>
                          <w:sz w:val="24"/>
                        </w:rPr>
                      </w:pPr>
                      <w:r w:rsidRPr="005B0225">
                        <w:rPr>
                          <w:b/>
                          <w:sz w:val="24"/>
                        </w:rPr>
                        <w:t xml:space="preserve">Чистокровная родственная группа </w:t>
                      </w:r>
                      <w:r>
                        <w:rPr>
                          <w:b/>
                          <w:sz w:val="24"/>
                          <w:lang w:val="ru-RU"/>
                        </w:rPr>
                        <w:t>трутней</w:t>
                      </w:r>
                      <w:r w:rsidRPr="005B0225">
                        <w:rPr>
                          <w:b/>
                          <w:sz w:val="24"/>
                        </w:rPr>
                        <w:t xml:space="preserve"> линии B5712 (LS) gpp =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F0DA3" w:rsidRDefault="004F0DA3" w:rsidP="00F40D69">
      <w:pPr>
        <w:pStyle w:val="a3"/>
        <w:jc w:val="both"/>
        <w:rPr>
          <w:sz w:val="19"/>
        </w:rPr>
      </w:pPr>
    </w:p>
    <w:p w:rsidR="004F0DA3" w:rsidRDefault="001D05A9" w:rsidP="00F40D69">
      <w:pPr>
        <w:pStyle w:val="a3"/>
        <w:spacing w:before="52"/>
        <w:ind w:left="296"/>
        <w:jc w:val="both"/>
      </w:pPr>
      <w:r>
        <w:t>.19-B7(ABK)1dr ins B122(RHO)1dr:</w:t>
      </w:r>
    </w:p>
    <w:p w:rsidR="004F0DA3" w:rsidRDefault="001D05A9" w:rsidP="00F40D69">
      <w:pPr>
        <w:pStyle w:val="a3"/>
        <w:spacing w:before="7"/>
        <w:ind w:left="296"/>
        <w:jc w:val="both"/>
      </w:pPr>
      <w:r>
        <w:t>.18-B525(LS) ins EL44(KK)1dr:</w:t>
      </w:r>
    </w:p>
    <w:p w:rsidR="004F0DA3" w:rsidRDefault="001D05A9" w:rsidP="00F40D69">
      <w:pPr>
        <w:pStyle w:val="a3"/>
        <w:spacing w:before="7"/>
        <w:ind w:left="296"/>
        <w:jc w:val="both"/>
      </w:pPr>
      <w:r>
        <w:t>.16-B554(LS) wbg B91(BB):</w:t>
      </w:r>
    </w:p>
    <w:p w:rsidR="004F0DA3" w:rsidRDefault="001D05A9" w:rsidP="00F40D69">
      <w:pPr>
        <w:pStyle w:val="a3"/>
        <w:spacing w:before="7"/>
        <w:ind w:left="296"/>
        <w:jc w:val="both"/>
      </w:pPr>
      <w:r>
        <w:t>.14-B514(LS) bal B54(TR):</w:t>
      </w:r>
    </w:p>
    <w:p w:rsidR="004F0DA3" w:rsidRDefault="001D05A9" w:rsidP="00F40D69">
      <w:pPr>
        <w:pStyle w:val="a3"/>
        <w:spacing w:before="7"/>
        <w:ind w:left="296"/>
        <w:jc w:val="both"/>
      </w:pPr>
      <w:r>
        <w:lastRenderedPageBreak/>
        <w:t>.14-B513(LS) ins B100(JG):</w:t>
      </w:r>
    </w:p>
    <w:p w:rsidR="004F0DA3" w:rsidRDefault="001D05A9" w:rsidP="00F40D69">
      <w:pPr>
        <w:pStyle w:val="a3"/>
        <w:spacing w:before="7"/>
        <w:ind w:left="296"/>
        <w:jc w:val="both"/>
      </w:pPr>
      <w:r>
        <w:t>.12-B509(LS) bal B72(TR):</w:t>
      </w:r>
    </w:p>
    <w:p w:rsidR="004F0DA3" w:rsidRDefault="001D05A9" w:rsidP="00F40D69">
      <w:pPr>
        <w:pStyle w:val="a3"/>
        <w:spacing w:before="7"/>
        <w:ind w:left="296"/>
        <w:jc w:val="both"/>
      </w:pPr>
      <w:r>
        <w:t>.09-B10(LS) lthl B20(TR): etc.</w:t>
      </w:r>
    </w:p>
    <w:p w:rsidR="004F0DA3" w:rsidRDefault="005B0225" w:rsidP="00F40D69">
      <w:pPr>
        <w:pStyle w:val="a3"/>
        <w:spacing w:before="2"/>
        <w:jc w:val="both"/>
        <w:rPr>
          <w:sz w:val="25"/>
        </w:rPr>
      </w:pPr>
      <w:r w:rsidRPr="005B0225">
        <w:t>(F13 анатолийской линии от Хорста Прейсля - Байбурта, 1998 г.)</w:t>
      </w:r>
    </w:p>
    <w:p w:rsidR="004F0DA3" w:rsidRDefault="00BD5184" w:rsidP="00F40D69">
      <w:pPr>
        <w:pStyle w:val="a3"/>
        <w:jc w:val="both"/>
        <w:rPr>
          <w:sz w:val="26"/>
        </w:rPr>
      </w:pPr>
      <w:r w:rsidRPr="00BD5184">
        <w:rPr>
          <w:u w:val="single"/>
        </w:rPr>
        <w:t>Группа братьев и сестер состоит из потомков следующих маток:</w:t>
      </w:r>
      <w:r w:rsidR="001D05A9">
        <w:rPr>
          <w:noProof/>
          <w:lang w:val="ru-RU" w:eastAsia="ru-RU"/>
        </w:rPr>
        <w:drawing>
          <wp:anchor distT="0" distB="0" distL="0" distR="0" simplePos="0" relativeHeight="6" behindDoc="0" locked="0" layoutInCell="1" allowOverlap="1" wp14:anchorId="31716A2F" wp14:editId="67036137">
            <wp:simplePos x="0" y="0"/>
            <wp:positionH relativeFrom="page">
              <wp:posOffset>866775</wp:posOffset>
            </wp:positionH>
            <wp:positionV relativeFrom="paragraph">
              <wp:posOffset>226422</wp:posOffset>
            </wp:positionV>
            <wp:extent cx="5709510" cy="3008947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9510" cy="30089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0DA3" w:rsidRDefault="00F52933" w:rsidP="00F40D69">
      <w:pPr>
        <w:pStyle w:val="a3"/>
        <w:ind w:left="178"/>
        <w:jc w:val="both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inline distT="0" distB="0" distL="0" distR="0" wp14:anchorId="07B57A83" wp14:editId="5829ACE9">
                <wp:extent cx="5905500" cy="220980"/>
                <wp:effectExtent l="9525" t="9525" r="9525" b="7620"/>
                <wp:docPr id="6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20980"/>
                        </a:xfrm>
                        <a:prstGeom prst="rect">
                          <a:avLst/>
                        </a:prstGeom>
                        <a:solidFill>
                          <a:srgbClr val="C5DFB3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C1D" w:rsidRDefault="00226C1D">
                            <w:pPr>
                              <w:spacing w:before="30"/>
                              <w:ind w:left="2034" w:right="203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5712.11 &gt;&gt;&gt; B5712.11(LS)1dr </w:t>
                            </w:r>
                            <w:r>
                              <w:rPr>
                                <w:b/>
                                <w:sz w:val="24"/>
                                <w:lang w:val="ru-RU"/>
                              </w:rPr>
                              <w:t>при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100% VSH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8" o:spid="_x0000_s1028" type="#_x0000_t202" style="width:465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" fillcolor="#c5dfb3" strokeweight=".48pt">
                <v:textbox inset="0,0,0,0">
                  <w:txbxContent>
                    <w:p w:rsidR="00226C1D" w:rsidRDefault="00226C1D">
                      <w:pPr>
                        <w:spacing w:before="30"/>
                        <w:ind w:left="2034" w:right="203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5712.11 &gt;&gt;&gt; B5712.11(LS)1dr </w:t>
                      </w:r>
                      <w:r>
                        <w:rPr>
                          <w:b/>
                          <w:sz w:val="24"/>
                          <w:lang w:val="ru-RU"/>
                        </w:rPr>
                        <w:t>при</w:t>
                      </w:r>
                      <w:r>
                        <w:rPr>
                          <w:b/>
                          <w:sz w:val="24"/>
                        </w:rPr>
                        <w:t xml:space="preserve"> 100% VSH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F0DA3" w:rsidRDefault="004F0DA3" w:rsidP="00F40D69">
      <w:pPr>
        <w:pStyle w:val="a3"/>
        <w:spacing w:before="9"/>
        <w:jc w:val="both"/>
      </w:pPr>
    </w:p>
    <w:p w:rsidR="00BD5184" w:rsidRPr="00BD5184" w:rsidRDefault="00BD5184" w:rsidP="00F40D69">
      <w:pPr>
        <w:spacing w:line="244" w:lineRule="auto"/>
        <w:jc w:val="both"/>
        <w:rPr>
          <w:sz w:val="24"/>
          <w:szCs w:val="24"/>
        </w:rPr>
      </w:pPr>
      <w:r w:rsidRPr="00BD5184">
        <w:rPr>
          <w:sz w:val="24"/>
          <w:szCs w:val="24"/>
        </w:rPr>
        <w:t>Queen B5712.99 (LS) с 94% VSH, к сожалению, больше не существует. Осенью он был уже немного потрепан и уже отложил дырявое гнездо для расплода и яйца трутней. Затем ее преследовали в Аргентине. Жалко! Но у нас есть очень красивое потомство этой породы.</w:t>
      </w:r>
    </w:p>
    <w:p w:rsidR="00BD5184" w:rsidRPr="00BD5184" w:rsidRDefault="00BD5184" w:rsidP="00F40D69">
      <w:pPr>
        <w:spacing w:line="244" w:lineRule="auto"/>
        <w:jc w:val="both"/>
        <w:rPr>
          <w:sz w:val="24"/>
          <w:szCs w:val="24"/>
        </w:rPr>
      </w:pPr>
      <w:r w:rsidRPr="00BD5184">
        <w:rPr>
          <w:sz w:val="24"/>
          <w:szCs w:val="24"/>
        </w:rPr>
        <w:t xml:space="preserve">Обе </w:t>
      </w:r>
      <w:r>
        <w:rPr>
          <w:sz w:val="24"/>
          <w:szCs w:val="24"/>
          <w:lang w:val="ru-RU"/>
        </w:rPr>
        <w:t>материнские семьи</w:t>
      </w:r>
      <w:r w:rsidRPr="00BD5184">
        <w:rPr>
          <w:sz w:val="24"/>
          <w:szCs w:val="24"/>
        </w:rPr>
        <w:t xml:space="preserve"> были протестированы на SMR, VSH и REC во время нашего подсчета в августе 2019 года. </w:t>
      </w:r>
      <w:r>
        <w:rPr>
          <w:sz w:val="24"/>
          <w:szCs w:val="24"/>
          <w:lang w:val="ru-RU"/>
        </w:rPr>
        <w:t>Популяция</w:t>
      </w:r>
      <w:r w:rsidRPr="00BD5184">
        <w:rPr>
          <w:sz w:val="24"/>
          <w:szCs w:val="24"/>
        </w:rPr>
        <w:t xml:space="preserve"> B5712.11 (LS) 1dr имел</w:t>
      </w:r>
      <w:r>
        <w:rPr>
          <w:sz w:val="24"/>
          <w:szCs w:val="24"/>
          <w:lang w:val="ru-RU"/>
        </w:rPr>
        <w:t>а</w:t>
      </w:r>
      <w:r w:rsidRPr="00BD5184">
        <w:rPr>
          <w:sz w:val="24"/>
          <w:szCs w:val="24"/>
        </w:rPr>
        <w:t xml:space="preserve"> 100% SMR и 100% VSH в 2019 году после заражения 150 клещами варроа. </w:t>
      </w:r>
      <w:r>
        <w:rPr>
          <w:sz w:val="24"/>
          <w:szCs w:val="24"/>
          <w:lang w:val="ru-RU"/>
        </w:rPr>
        <w:t>Популяция</w:t>
      </w:r>
      <w:r w:rsidRPr="00BD5184">
        <w:rPr>
          <w:sz w:val="24"/>
          <w:szCs w:val="24"/>
        </w:rPr>
        <w:t xml:space="preserve"> B5712.99 (LS) была </w:t>
      </w:r>
      <w:r>
        <w:rPr>
          <w:sz w:val="24"/>
          <w:szCs w:val="24"/>
          <w:lang w:val="ru-RU"/>
        </w:rPr>
        <w:t>от матки</w:t>
      </w:r>
      <w:r w:rsidRPr="00BD5184">
        <w:rPr>
          <w:sz w:val="24"/>
          <w:szCs w:val="24"/>
        </w:rPr>
        <w:t xml:space="preserve">, осемененной несколькими </w:t>
      </w:r>
      <w:r>
        <w:rPr>
          <w:sz w:val="24"/>
          <w:szCs w:val="24"/>
          <w:lang w:val="ru-RU"/>
        </w:rPr>
        <w:t>трутами</w:t>
      </w:r>
      <w:r w:rsidRPr="00BD5184">
        <w:rPr>
          <w:sz w:val="24"/>
          <w:szCs w:val="24"/>
        </w:rPr>
        <w:t>, и в 2019 году у нее был 80% SMR и 94% VSH.</w:t>
      </w:r>
    </w:p>
    <w:p w:rsidR="004F0DA3" w:rsidRDefault="00BD5184" w:rsidP="00F40D69">
      <w:pPr>
        <w:spacing w:line="244" w:lineRule="auto"/>
        <w:jc w:val="both"/>
        <w:rPr>
          <w:sz w:val="24"/>
          <w:szCs w:val="24"/>
          <w:lang w:val="ru-RU"/>
        </w:rPr>
      </w:pPr>
      <w:r w:rsidRPr="00BD5184">
        <w:rPr>
          <w:sz w:val="24"/>
          <w:szCs w:val="24"/>
        </w:rPr>
        <w:t xml:space="preserve">Тест на гигиену расплода я сделал только в сентябре 2020 года. Здесь </w:t>
      </w:r>
      <w:r>
        <w:rPr>
          <w:sz w:val="24"/>
          <w:szCs w:val="24"/>
          <w:lang w:val="ru-RU"/>
        </w:rPr>
        <w:t>Популяция</w:t>
      </w:r>
      <w:r w:rsidRPr="00BD5184">
        <w:rPr>
          <w:sz w:val="24"/>
          <w:szCs w:val="24"/>
        </w:rPr>
        <w:t xml:space="preserve"> B5712.11 (LS) 1dr очистил 100% расплода, убитого в тесте PIN в течение 24 часов. Но </w:t>
      </w:r>
      <w:r>
        <w:rPr>
          <w:sz w:val="24"/>
          <w:szCs w:val="24"/>
          <w:lang w:val="ru-RU"/>
        </w:rPr>
        <w:t>ячейки</w:t>
      </w:r>
      <w:r w:rsidRPr="00BD5184">
        <w:rPr>
          <w:sz w:val="24"/>
          <w:szCs w:val="24"/>
        </w:rPr>
        <w:t xml:space="preserve"> с </w:t>
      </w:r>
      <w:r>
        <w:rPr>
          <w:sz w:val="24"/>
          <w:szCs w:val="24"/>
          <w:lang w:val="ru-RU"/>
        </w:rPr>
        <w:t>расплодом</w:t>
      </w:r>
      <w:r w:rsidRPr="00BD5184">
        <w:rPr>
          <w:sz w:val="24"/>
          <w:szCs w:val="24"/>
        </w:rPr>
        <w:t xml:space="preserve"> еще не пр</w:t>
      </w:r>
      <w:r>
        <w:rPr>
          <w:sz w:val="24"/>
          <w:szCs w:val="24"/>
          <w:lang w:val="ru-RU"/>
        </w:rPr>
        <w:t>о</w:t>
      </w:r>
      <w:r w:rsidRPr="00BD5184">
        <w:rPr>
          <w:sz w:val="24"/>
          <w:szCs w:val="24"/>
        </w:rPr>
        <w:t>кололи.</w:t>
      </w:r>
    </w:p>
    <w:p w:rsidR="00BD5184" w:rsidRDefault="00BD5184" w:rsidP="00F40D69">
      <w:pPr>
        <w:spacing w:line="244" w:lineRule="auto"/>
        <w:jc w:val="both"/>
        <w:rPr>
          <w:sz w:val="24"/>
          <w:szCs w:val="24"/>
          <w:lang w:val="ru-RU"/>
        </w:rPr>
      </w:pPr>
    </w:p>
    <w:tbl>
      <w:tblPr>
        <w:tblStyle w:val="a8"/>
        <w:tblpPr w:leftFromText="180" w:rightFromText="180" w:vertAnchor="page" w:horzAnchor="margin" w:tblpY="13301"/>
        <w:tblW w:w="0" w:type="auto"/>
        <w:tblLook w:val="04A0" w:firstRow="1" w:lastRow="0" w:firstColumn="1" w:lastColumn="0" w:noHBand="0" w:noVBand="1"/>
      </w:tblPr>
      <w:tblGrid>
        <w:gridCol w:w="1738"/>
        <w:gridCol w:w="1263"/>
        <w:gridCol w:w="1263"/>
        <w:gridCol w:w="1263"/>
        <w:gridCol w:w="4027"/>
      </w:tblGrid>
      <w:tr w:rsidR="00F40D69" w:rsidRPr="00B92CA6" w:rsidTr="00F40D69">
        <w:tc>
          <w:tcPr>
            <w:tcW w:w="1738" w:type="dxa"/>
            <w:vAlign w:val="center"/>
          </w:tcPr>
          <w:p w:rsidR="00F40D69" w:rsidRPr="00B92CA6" w:rsidRDefault="00F40D69" w:rsidP="00F40D69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Популяция</w:t>
            </w:r>
          </w:p>
        </w:tc>
        <w:tc>
          <w:tcPr>
            <w:tcW w:w="1263" w:type="dxa"/>
          </w:tcPr>
          <w:p w:rsidR="00F40D69" w:rsidRPr="00B92CA6" w:rsidRDefault="00F40D69" w:rsidP="00F40D69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en-US"/>
              </w:rPr>
              <w:t>VSH-</w:t>
            </w:r>
            <w:r>
              <w:rPr>
                <w:sz w:val="22"/>
                <w:lang w:val="ru-RU"/>
              </w:rPr>
              <w:t>показатель 2019</w:t>
            </w:r>
          </w:p>
        </w:tc>
        <w:tc>
          <w:tcPr>
            <w:tcW w:w="1263" w:type="dxa"/>
          </w:tcPr>
          <w:p w:rsidR="00F40D69" w:rsidRPr="00B92CA6" w:rsidRDefault="00F40D69" w:rsidP="00F40D69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en-US"/>
              </w:rPr>
              <w:t>SMR-</w:t>
            </w:r>
            <w:r>
              <w:rPr>
                <w:sz w:val="22"/>
                <w:lang w:val="ru-RU"/>
              </w:rPr>
              <w:t>показатель 2019</w:t>
            </w:r>
          </w:p>
        </w:tc>
        <w:tc>
          <w:tcPr>
            <w:tcW w:w="1263" w:type="dxa"/>
          </w:tcPr>
          <w:p w:rsidR="00F40D69" w:rsidRPr="00B92CA6" w:rsidRDefault="00F40D69" w:rsidP="00F40D69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Гигиен</w:t>
            </w:r>
            <w:proofErr w:type="gramStart"/>
            <w:r>
              <w:rPr>
                <w:sz w:val="22"/>
                <w:lang w:val="ru-RU"/>
              </w:rPr>
              <w:t>а-</w:t>
            </w:r>
            <w:proofErr w:type="gramEnd"/>
            <w:r>
              <w:rPr>
                <w:sz w:val="22"/>
                <w:lang w:val="ru-RU"/>
              </w:rPr>
              <w:t xml:space="preserve"> показатель 2020</w:t>
            </w:r>
          </w:p>
        </w:tc>
        <w:tc>
          <w:tcPr>
            <w:tcW w:w="4027" w:type="dxa"/>
          </w:tcPr>
          <w:p w:rsidR="00F40D69" w:rsidRDefault="00F40D69" w:rsidP="00F40D69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</w:p>
          <w:p w:rsidR="00F40D69" w:rsidRPr="00B92CA6" w:rsidRDefault="00F40D69" w:rsidP="00F40D6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Примечание</w:t>
            </w:r>
          </w:p>
        </w:tc>
      </w:tr>
      <w:tr w:rsidR="00F40D69" w:rsidRPr="00B92CA6" w:rsidTr="00F40D69">
        <w:tc>
          <w:tcPr>
            <w:tcW w:w="1738" w:type="dxa"/>
          </w:tcPr>
          <w:p w:rsidR="00F40D69" w:rsidRPr="00D9721E" w:rsidRDefault="00F40D69" w:rsidP="00F40D69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en-US"/>
              </w:rPr>
              <w:t>B5712.11(LS)</w:t>
            </w:r>
            <w:r w:rsidRPr="00F40D69">
              <w:rPr>
                <w:sz w:val="22"/>
                <w:lang w:val="en-US"/>
              </w:rPr>
              <w:t>1dr</w:t>
            </w:r>
          </w:p>
        </w:tc>
        <w:tc>
          <w:tcPr>
            <w:tcW w:w="1263" w:type="dxa"/>
          </w:tcPr>
          <w:p w:rsidR="00F40D69" w:rsidRPr="00B92CA6" w:rsidRDefault="00F40D69" w:rsidP="00F40D69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100%</w:t>
            </w:r>
          </w:p>
        </w:tc>
        <w:tc>
          <w:tcPr>
            <w:tcW w:w="1263" w:type="dxa"/>
          </w:tcPr>
          <w:p w:rsidR="00F40D69" w:rsidRPr="00B92CA6" w:rsidRDefault="00F40D69" w:rsidP="00F40D69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100%</w:t>
            </w:r>
          </w:p>
        </w:tc>
        <w:tc>
          <w:tcPr>
            <w:tcW w:w="1263" w:type="dxa"/>
          </w:tcPr>
          <w:p w:rsidR="00F40D69" w:rsidRPr="00B92CA6" w:rsidRDefault="00F40D69" w:rsidP="00F40D69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100%</w:t>
            </w:r>
          </w:p>
        </w:tc>
        <w:tc>
          <w:tcPr>
            <w:tcW w:w="4027" w:type="dxa"/>
          </w:tcPr>
          <w:p w:rsidR="00F40D69" w:rsidRPr="00B92CA6" w:rsidRDefault="00F40D69" w:rsidP="00F40D69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</w:p>
        </w:tc>
      </w:tr>
      <w:tr w:rsidR="00F40D69" w:rsidRPr="00B92CA6" w:rsidTr="00F40D69">
        <w:tc>
          <w:tcPr>
            <w:tcW w:w="1738" w:type="dxa"/>
          </w:tcPr>
          <w:p w:rsidR="00F40D69" w:rsidRPr="00B92CA6" w:rsidRDefault="00F40D69" w:rsidP="00F40D69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  <w:r w:rsidRPr="00F40D69">
              <w:rPr>
                <w:sz w:val="22"/>
                <w:lang w:val="ru-RU"/>
              </w:rPr>
              <w:t>B5712.99 (LS)</w:t>
            </w:r>
          </w:p>
        </w:tc>
        <w:tc>
          <w:tcPr>
            <w:tcW w:w="1263" w:type="dxa"/>
          </w:tcPr>
          <w:p w:rsidR="00F40D69" w:rsidRPr="00B92CA6" w:rsidRDefault="00F40D69" w:rsidP="00F40D69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94%</w:t>
            </w:r>
          </w:p>
        </w:tc>
        <w:tc>
          <w:tcPr>
            <w:tcW w:w="1263" w:type="dxa"/>
          </w:tcPr>
          <w:p w:rsidR="00F40D69" w:rsidRPr="00B92CA6" w:rsidRDefault="00F40D69" w:rsidP="00F40D69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80%</w:t>
            </w:r>
          </w:p>
        </w:tc>
        <w:tc>
          <w:tcPr>
            <w:tcW w:w="1263" w:type="dxa"/>
          </w:tcPr>
          <w:p w:rsidR="00F40D69" w:rsidRPr="00B92CA6" w:rsidRDefault="00F40D69" w:rsidP="00F40D69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не пров.</w:t>
            </w:r>
          </w:p>
        </w:tc>
        <w:tc>
          <w:tcPr>
            <w:tcW w:w="4027" w:type="dxa"/>
          </w:tcPr>
          <w:p w:rsidR="00F40D69" w:rsidRPr="00B92CA6" w:rsidRDefault="00F40D69" w:rsidP="00F40D69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</w:p>
        </w:tc>
      </w:tr>
    </w:tbl>
    <w:p w:rsidR="00F40D69" w:rsidRDefault="00BD5184" w:rsidP="00F40D69">
      <w:pPr>
        <w:spacing w:line="244" w:lineRule="auto"/>
        <w:jc w:val="both"/>
        <w:rPr>
          <w:lang w:val="ru-RU"/>
        </w:rPr>
      </w:pPr>
      <w:r>
        <w:rPr>
          <w:noProof/>
          <w:sz w:val="20"/>
          <w:lang w:val="ru-RU" w:eastAsia="ru-RU"/>
        </w:rPr>
        <w:drawing>
          <wp:inline distT="0" distB="0" distL="0" distR="0" wp14:anchorId="51DB3EC2" wp14:editId="630389B1">
            <wp:extent cx="5788247" cy="1040225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8247" cy="104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D69" w:rsidRPr="00F40D69" w:rsidRDefault="00F40D69" w:rsidP="00F40D69">
      <w:pPr>
        <w:jc w:val="both"/>
        <w:rPr>
          <w:lang w:val="ru-RU"/>
        </w:rPr>
      </w:pPr>
    </w:p>
    <w:p w:rsidR="00F40D69" w:rsidRDefault="00F40D69" w:rsidP="00F40D69">
      <w:pPr>
        <w:tabs>
          <w:tab w:val="left" w:pos="3505"/>
        </w:tabs>
        <w:jc w:val="both"/>
        <w:rPr>
          <w:lang w:val="ru-RU"/>
        </w:rPr>
      </w:pPr>
    </w:p>
    <w:p w:rsidR="00F40D69" w:rsidRDefault="00F40D69" w:rsidP="00F40D69">
      <w:pPr>
        <w:tabs>
          <w:tab w:val="left" w:pos="3505"/>
        </w:tabs>
        <w:jc w:val="both"/>
        <w:rPr>
          <w:lang w:val="ru-RU"/>
        </w:rPr>
      </w:pPr>
    </w:p>
    <w:p w:rsidR="00F40D69" w:rsidRDefault="00F40D69" w:rsidP="00F40D69">
      <w:pPr>
        <w:tabs>
          <w:tab w:val="left" w:pos="3505"/>
        </w:tabs>
        <w:jc w:val="both"/>
        <w:rPr>
          <w:lang w:val="ru-RU"/>
        </w:rPr>
      </w:pPr>
    </w:p>
    <w:p w:rsidR="00F40D69" w:rsidRPr="00F40D69" w:rsidRDefault="00F40D69" w:rsidP="00F40D69">
      <w:pPr>
        <w:tabs>
          <w:tab w:val="left" w:pos="3505"/>
        </w:tabs>
        <w:jc w:val="both"/>
        <w:rPr>
          <w:b/>
        </w:rPr>
      </w:pPr>
      <w:r w:rsidRPr="00F40D69">
        <w:rPr>
          <w:b/>
        </w:rPr>
        <w:lastRenderedPageBreak/>
        <w:t>Следующие значения были определены во время пересчета (= REC):</w:t>
      </w:r>
    </w:p>
    <w:p w:rsidR="004F0DA3" w:rsidRDefault="00F40D69" w:rsidP="00F40D69">
      <w:pPr>
        <w:pStyle w:val="a3"/>
        <w:spacing w:before="9"/>
        <w:ind w:firstLine="567"/>
        <w:jc w:val="both"/>
        <w:rPr>
          <w:sz w:val="27"/>
        </w:rPr>
      </w:pPr>
      <w:r>
        <w:t xml:space="preserve">В 2019 году у </w:t>
      </w:r>
      <w:r>
        <w:rPr>
          <w:lang w:val="ru-RU"/>
        </w:rPr>
        <w:t>популяции</w:t>
      </w:r>
      <w:r>
        <w:t xml:space="preserve"> </w:t>
      </w:r>
      <w:r>
        <w:rPr>
          <w:lang w:val="ru-RU"/>
        </w:rPr>
        <w:t>В</w:t>
      </w:r>
      <w:r>
        <w:t xml:space="preserve">5712.11 был более низкий показатель повторного обнаружения, чем у его сестры: 21% в целом и 50% REC инфицированных клеток. Хороший 37% REC был обнаружен в популяции </w:t>
      </w:r>
      <w:r>
        <w:rPr>
          <w:lang w:val="ru-RU"/>
        </w:rPr>
        <w:t>В</w:t>
      </w:r>
      <w:r>
        <w:t xml:space="preserve">5712,99 и даже очень хороший </w:t>
      </w:r>
      <w:r>
        <w:rPr>
          <w:lang w:val="ru-RU"/>
        </w:rPr>
        <w:t>-</w:t>
      </w:r>
      <w:r>
        <w:t>75% в</w:t>
      </w:r>
      <w:r>
        <w:rPr>
          <w:lang w:val="ru-RU"/>
        </w:rPr>
        <w:t xml:space="preserve"> </w:t>
      </w:r>
      <w:r>
        <w:t>инфицированных клетках.</w:t>
      </w:r>
    </w:p>
    <w:p w:rsidR="004F0DA3" w:rsidRDefault="004F0DA3" w:rsidP="00F40D69">
      <w:pPr>
        <w:pStyle w:val="a3"/>
        <w:spacing w:before="6"/>
        <w:jc w:val="both"/>
        <w:rPr>
          <w:sz w:val="22"/>
          <w:lang w:val="ru-RU"/>
        </w:rPr>
      </w:pPr>
    </w:p>
    <w:p w:rsidR="00F40D69" w:rsidRDefault="00F40D69" w:rsidP="00F40D69">
      <w:pPr>
        <w:pStyle w:val="a3"/>
        <w:spacing w:before="6"/>
        <w:jc w:val="both"/>
        <w:rPr>
          <w:sz w:val="22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8" behindDoc="0" locked="0" layoutInCell="1" allowOverlap="1" wp14:anchorId="19C636C0" wp14:editId="642F295B">
            <wp:simplePos x="0" y="0"/>
            <wp:positionH relativeFrom="page">
              <wp:posOffset>880110</wp:posOffset>
            </wp:positionH>
            <wp:positionV relativeFrom="paragraph">
              <wp:posOffset>6985</wp:posOffset>
            </wp:positionV>
            <wp:extent cx="4962525" cy="1078230"/>
            <wp:effectExtent l="0" t="0" r="9525" b="762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1078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1692"/>
        <w:gridCol w:w="2086"/>
        <w:gridCol w:w="1985"/>
        <w:gridCol w:w="2268"/>
      </w:tblGrid>
      <w:tr w:rsidR="00F40D69" w:rsidRPr="00FA4886" w:rsidTr="00B617F1">
        <w:tc>
          <w:tcPr>
            <w:tcW w:w="1599" w:type="dxa"/>
            <w:vAlign w:val="center"/>
          </w:tcPr>
          <w:p w:rsidR="00F40D69" w:rsidRPr="00014251" w:rsidRDefault="00F40D69" w:rsidP="00B617F1">
            <w:pPr>
              <w:pStyle w:val="a3"/>
              <w:spacing w:before="6"/>
              <w:jc w:val="both"/>
              <w:rPr>
                <w:b/>
                <w:sz w:val="20"/>
                <w:lang w:val="ru-RU"/>
              </w:rPr>
            </w:pPr>
            <w:r w:rsidRPr="00014251">
              <w:rPr>
                <w:b/>
                <w:sz w:val="20"/>
                <w:lang w:val="ru-RU"/>
              </w:rPr>
              <w:t>Популяция</w:t>
            </w:r>
          </w:p>
        </w:tc>
        <w:tc>
          <w:tcPr>
            <w:tcW w:w="2086" w:type="dxa"/>
          </w:tcPr>
          <w:p w:rsidR="00F40D69" w:rsidRPr="00014251" w:rsidRDefault="00F40D69" w:rsidP="00B617F1">
            <w:pPr>
              <w:pStyle w:val="a3"/>
              <w:spacing w:before="6"/>
              <w:jc w:val="both"/>
              <w:rPr>
                <w:b/>
                <w:sz w:val="20"/>
                <w:lang w:val="ru-RU"/>
              </w:rPr>
            </w:pPr>
            <w:r w:rsidRPr="00014251">
              <w:rPr>
                <w:b/>
                <w:sz w:val="20"/>
                <w:lang w:val="ru-RU"/>
              </w:rPr>
              <w:t>Из расчета (</w:t>
            </w:r>
            <w:r w:rsidRPr="00014251">
              <w:rPr>
                <w:b/>
                <w:sz w:val="20"/>
                <w:lang w:val="en-US"/>
              </w:rPr>
              <w:t>REC</w:t>
            </w:r>
            <w:r w:rsidRPr="00014251">
              <w:rPr>
                <w:b/>
                <w:sz w:val="20"/>
                <w:lang w:val="ru-RU"/>
              </w:rPr>
              <w:t>) всех клеток</w:t>
            </w:r>
          </w:p>
        </w:tc>
        <w:tc>
          <w:tcPr>
            <w:tcW w:w="1985" w:type="dxa"/>
          </w:tcPr>
          <w:p w:rsidR="00F40D69" w:rsidRPr="00014251" w:rsidRDefault="00F40D69" w:rsidP="00B617F1">
            <w:pPr>
              <w:pStyle w:val="a3"/>
              <w:spacing w:before="6"/>
              <w:jc w:val="both"/>
              <w:rPr>
                <w:b/>
                <w:sz w:val="20"/>
                <w:lang w:val="ru-RU"/>
              </w:rPr>
            </w:pPr>
            <w:r w:rsidRPr="00014251">
              <w:rPr>
                <w:b/>
                <w:sz w:val="20"/>
                <w:lang w:val="ru-RU"/>
              </w:rPr>
              <w:t>Из расчета (</w:t>
            </w:r>
            <w:r w:rsidRPr="00014251">
              <w:rPr>
                <w:b/>
                <w:sz w:val="20"/>
                <w:lang w:val="en-US"/>
              </w:rPr>
              <w:t>REC</w:t>
            </w:r>
            <w:r w:rsidRPr="00014251">
              <w:rPr>
                <w:b/>
                <w:sz w:val="20"/>
                <w:lang w:val="ru-RU"/>
              </w:rPr>
              <w:t>) зараженных клеток</w:t>
            </w:r>
          </w:p>
        </w:tc>
        <w:tc>
          <w:tcPr>
            <w:tcW w:w="2268" w:type="dxa"/>
          </w:tcPr>
          <w:p w:rsidR="00F40D69" w:rsidRPr="00014251" w:rsidRDefault="00F40D69" w:rsidP="00B617F1">
            <w:pPr>
              <w:pStyle w:val="a3"/>
              <w:spacing w:before="6"/>
              <w:jc w:val="both"/>
              <w:rPr>
                <w:b/>
                <w:sz w:val="20"/>
                <w:lang w:val="ru-RU"/>
              </w:rPr>
            </w:pPr>
            <w:r w:rsidRPr="00014251">
              <w:rPr>
                <w:b/>
                <w:sz w:val="20"/>
                <w:lang w:val="ru-RU"/>
              </w:rPr>
              <w:t>Заражение расплода после</w:t>
            </w:r>
            <w:r w:rsidRPr="00014251">
              <w:rPr>
                <w:b/>
                <w:sz w:val="20"/>
                <w:lang w:val="en-US"/>
              </w:rPr>
              <w:t xml:space="preserve"> </w:t>
            </w:r>
            <w:r w:rsidRPr="00014251">
              <w:rPr>
                <w:b/>
                <w:sz w:val="20"/>
                <w:lang w:val="ru-RU"/>
              </w:rPr>
              <w:t>инфецирования</w:t>
            </w:r>
          </w:p>
        </w:tc>
      </w:tr>
      <w:tr w:rsidR="00F2453B" w:rsidRPr="00FA4886" w:rsidTr="00B617F1">
        <w:tc>
          <w:tcPr>
            <w:tcW w:w="1599" w:type="dxa"/>
          </w:tcPr>
          <w:p w:rsidR="00F2453B" w:rsidRPr="00D1012A" w:rsidRDefault="00F2453B" w:rsidP="00B617F1">
            <w:r w:rsidRPr="00D1012A">
              <w:t>B5712.11(LS)1dr</w:t>
            </w:r>
          </w:p>
        </w:tc>
        <w:tc>
          <w:tcPr>
            <w:tcW w:w="2086" w:type="dxa"/>
          </w:tcPr>
          <w:p w:rsidR="00F2453B" w:rsidRPr="00FA4886" w:rsidRDefault="00F2453B" w:rsidP="00B617F1">
            <w:pPr>
              <w:pStyle w:val="a3"/>
              <w:spacing w:before="6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21 </w:t>
            </w:r>
            <w:r w:rsidRPr="00FA4886">
              <w:rPr>
                <w:sz w:val="20"/>
                <w:lang w:val="ru-RU"/>
              </w:rPr>
              <w:t>%</w:t>
            </w:r>
          </w:p>
        </w:tc>
        <w:tc>
          <w:tcPr>
            <w:tcW w:w="1985" w:type="dxa"/>
          </w:tcPr>
          <w:p w:rsidR="00F2453B" w:rsidRPr="00FA4886" w:rsidRDefault="00F2453B" w:rsidP="00F40D69">
            <w:pPr>
              <w:pStyle w:val="a3"/>
              <w:spacing w:before="6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50 </w:t>
            </w:r>
            <w:r w:rsidRPr="00FA4886">
              <w:rPr>
                <w:sz w:val="20"/>
                <w:lang w:val="ru-RU"/>
              </w:rPr>
              <w:t>%</w:t>
            </w:r>
          </w:p>
        </w:tc>
        <w:tc>
          <w:tcPr>
            <w:tcW w:w="2268" w:type="dxa"/>
          </w:tcPr>
          <w:p w:rsidR="00F2453B" w:rsidRPr="00FA4886" w:rsidRDefault="00F2453B" w:rsidP="00F40D69">
            <w:pPr>
              <w:pStyle w:val="a3"/>
              <w:spacing w:before="6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0,8 </w:t>
            </w:r>
            <w:r w:rsidRPr="00FA4886">
              <w:rPr>
                <w:sz w:val="20"/>
                <w:lang w:val="ru-RU"/>
              </w:rPr>
              <w:t>%</w:t>
            </w:r>
          </w:p>
        </w:tc>
      </w:tr>
      <w:tr w:rsidR="00F2453B" w:rsidRPr="00FA4886" w:rsidTr="00B617F1">
        <w:tc>
          <w:tcPr>
            <w:tcW w:w="1599" w:type="dxa"/>
          </w:tcPr>
          <w:p w:rsidR="00F2453B" w:rsidRDefault="00F2453B" w:rsidP="00B617F1">
            <w:r w:rsidRPr="00D1012A">
              <w:t>B5712.99 (LS)</w:t>
            </w:r>
          </w:p>
        </w:tc>
        <w:tc>
          <w:tcPr>
            <w:tcW w:w="2086" w:type="dxa"/>
          </w:tcPr>
          <w:p w:rsidR="00F2453B" w:rsidRPr="00FA4886" w:rsidRDefault="00F2453B" w:rsidP="00B617F1">
            <w:pPr>
              <w:pStyle w:val="a3"/>
              <w:spacing w:before="6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37 </w:t>
            </w:r>
            <w:r w:rsidRPr="00FA4886">
              <w:rPr>
                <w:sz w:val="20"/>
                <w:lang w:val="ru-RU"/>
              </w:rPr>
              <w:t>%</w:t>
            </w:r>
          </w:p>
        </w:tc>
        <w:tc>
          <w:tcPr>
            <w:tcW w:w="1985" w:type="dxa"/>
          </w:tcPr>
          <w:p w:rsidR="00F2453B" w:rsidRPr="00FA4886" w:rsidRDefault="00F2453B" w:rsidP="00B617F1">
            <w:pPr>
              <w:pStyle w:val="a3"/>
              <w:spacing w:before="6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75 </w:t>
            </w:r>
            <w:r w:rsidRPr="00FA4886">
              <w:rPr>
                <w:sz w:val="20"/>
                <w:lang w:val="ru-RU"/>
              </w:rPr>
              <w:t>%</w:t>
            </w:r>
          </w:p>
        </w:tc>
        <w:tc>
          <w:tcPr>
            <w:tcW w:w="2268" w:type="dxa"/>
          </w:tcPr>
          <w:p w:rsidR="00F2453B" w:rsidRPr="00FA4886" w:rsidRDefault="00F2453B" w:rsidP="00B617F1">
            <w:pPr>
              <w:pStyle w:val="a3"/>
              <w:spacing w:before="6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5,3 </w:t>
            </w:r>
            <w:r w:rsidRPr="00FA4886">
              <w:rPr>
                <w:sz w:val="20"/>
                <w:lang w:val="ru-RU"/>
              </w:rPr>
              <w:t>%</w:t>
            </w:r>
          </w:p>
        </w:tc>
      </w:tr>
    </w:tbl>
    <w:p w:rsidR="00F40D69" w:rsidRDefault="00F40D69" w:rsidP="00F40D69">
      <w:pPr>
        <w:pStyle w:val="a3"/>
        <w:spacing w:before="6"/>
        <w:jc w:val="both"/>
        <w:rPr>
          <w:sz w:val="22"/>
          <w:lang w:val="ru-RU"/>
        </w:rPr>
      </w:pPr>
    </w:p>
    <w:p w:rsidR="004F0DA3" w:rsidRDefault="00F2453B" w:rsidP="00F2453B">
      <w:pPr>
        <w:pStyle w:val="a3"/>
        <w:ind w:firstLine="567"/>
        <w:jc w:val="both"/>
      </w:pPr>
      <w:r w:rsidRPr="00F2453B">
        <w:t>Мы создали много потомков от обеих маток и скрестили их контролируемым образом. Эти колонии будут оценены зимой 2020/21 года, а результаты, вероятно, будут доступны в марте.</w:t>
      </w:r>
    </w:p>
    <w:p w:rsidR="004F0DA3" w:rsidRDefault="001D05A9" w:rsidP="00F40D69">
      <w:pPr>
        <w:pStyle w:val="a3"/>
        <w:spacing w:before="1"/>
        <w:ind w:left="296"/>
        <w:jc w:val="both"/>
      </w:pPr>
      <w:r>
        <w:rPr>
          <w:noProof/>
          <w:lang w:val="ru-RU" w:eastAsia="ru-RU"/>
        </w:rPr>
        <w:drawing>
          <wp:anchor distT="0" distB="0" distL="0" distR="0" simplePos="0" relativeHeight="9" behindDoc="0" locked="0" layoutInCell="1" allowOverlap="1" wp14:anchorId="55ECE0C2" wp14:editId="7B774EEF">
            <wp:simplePos x="0" y="0"/>
            <wp:positionH relativeFrom="page">
              <wp:posOffset>897889</wp:posOffset>
            </wp:positionH>
            <wp:positionV relativeFrom="paragraph">
              <wp:posOffset>267662</wp:posOffset>
            </wp:positionV>
            <wp:extent cx="5303872" cy="1001934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3872" cy="1001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453B" w:rsidRPr="00F2453B">
        <w:t xml:space="preserve"> </w:t>
      </w:r>
      <w:r w:rsidR="00F2453B" w:rsidRPr="00F2453B">
        <w:rPr>
          <w:noProof/>
          <w:lang w:val="ru-RU" w:eastAsia="ru-RU"/>
        </w:rPr>
        <w:t>Краткий обзор результатов SETBie:</w:t>
      </w:r>
    </w:p>
    <w:p w:rsidR="004F0DA3" w:rsidRDefault="004F0DA3" w:rsidP="00F40D69">
      <w:pPr>
        <w:pStyle w:val="a3"/>
        <w:spacing w:before="8"/>
        <w:jc w:val="both"/>
        <w:rPr>
          <w:sz w:val="22"/>
          <w:lang w:val="ru-RU"/>
        </w:rPr>
      </w:pPr>
    </w:p>
    <w:tbl>
      <w:tblPr>
        <w:tblStyle w:val="a8"/>
        <w:tblpPr w:leftFromText="180" w:rightFromText="180" w:vertAnchor="text" w:horzAnchor="margin" w:tblpY="128"/>
        <w:tblW w:w="0" w:type="auto"/>
        <w:tblLook w:val="04A0" w:firstRow="1" w:lastRow="0" w:firstColumn="1" w:lastColumn="0" w:noHBand="0" w:noVBand="1"/>
      </w:tblPr>
      <w:tblGrid>
        <w:gridCol w:w="1738"/>
        <w:gridCol w:w="1340"/>
        <w:gridCol w:w="1340"/>
        <w:gridCol w:w="1370"/>
        <w:gridCol w:w="1340"/>
        <w:gridCol w:w="1340"/>
        <w:gridCol w:w="1370"/>
      </w:tblGrid>
      <w:tr w:rsidR="00F2453B" w:rsidTr="00F2453B">
        <w:tc>
          <w:tcPr>
            <w:tcW w:w="1738" w:type="dxa"/>
            <w:vMerge w:val="restart"/>
            <w:vAlign w:val="center"/>
          </w:tcPr>
          <w:p w:rsidR="00F2453B" w:rsidRPr="00014251" w:rsidRDefault="00F2453B" w:rsidP="00F2453B">
            <w:pPr>
              <w:jc w:val="both"/>
              <w:rPr>
                <w:b/>
                <w:lang w:val="ru-RU"/>
              </w:rPr>
            </w:pPr>
            <w:r w:rsidRPr="00014251">
              <w:rPr>
                <w:b/>
              </w:rPr>
              <w:t>Популяция</w:t>
            </w:r>
          </w:p>
        </w:tc>
        <w:tc>
          <w:tcPr>
            <w:tcW w:w="4050" w:type="dxa"/>
            <w:gridSpan w:val="3"/>
          </w:tcPr>
          <w:p w:rsidR="00F2453B" w:rsidRPr="00014251" w:rsidRDefault="00F2453B" w:rsidP="00F2453B">
            <w:pPr>
              <w:pStyle w:val="a3"/>
              <w:spacing w:before="8"/>
              <w:jc w:val="both"/>
              <w:rPr>
                <w:b/>
                <w:sz w:val="22"/>
                <w:lang w:val="ru-RU"/>
              </w:rPr>
            </w:pPr>
            <w:r w:rsidRPr="00014251">
              <w:rPr>
                <w:b/>
                <w:sz w:val="22"/>
                <w:lang w:val="ru-RU"/>
              </w:rPr>
              <w:t>Прямое очищение 2020</w:t>
            </w:r>
          </w:p>
        </w:tc>
        <w:tc>
          <w:tcPr>
            <w:tcW w:w="4050" w:type="dxa"/>
            <w:gridSpan w:val="3"/>
          </w:tcPr>
          <w:p w:rsidR="00F2453B" w:rsidRPr="00014251" w:rsidRDefault="00F2453B" w:rsidP="00F2453B">
            <w:pPr>
              <w:pStyle w:val="a3"/>
              <w:spacing w:before="8"/>
              <w:jc w:val="both"/>
              <w:rPr>
                <w:b/>
                <w:sz w:val="22"/>
                <w:lang w:val="ru-RU"/>
              </w:rPr>
            </w:pPr>
            <w:r w:rsidRPr="00014251">
              <w:rPr>
                <w:b/>
                <w:sz w:val="22"/>
                <w:lang w:val="ru-RU"/>
              </w:rPr>
              <w:t>Контрольная попытка 2020</w:t>
            </w:r>
          </w:p>
        </w:tc>
      </w:tr>
      <w:tr w:rsidR="00F2453B" w:rsidTr="00F2453B">
        <w:tc>
          <w:tcPr>
            <w:tcW w:w="1738" w:type="dxa"/>
            <w:vMerge/>
          </w:tcPr>
          <w:p w:rsidR="00F2453B" w:rsidRDefault="00F2453B" w:rsidP="00F2453B">
            <w:pPr>
              <w:pStyle w:val="a3"/>
              <w:spacing w:before="8"/>
              <w:jc w:val="both"/>
              <w:rPr>
                <w:sz w:val="22"/>
              </w:rPr>
            </w:pPr>
          </w:p>
        </w:tc>
        <w:tc>
          <w:tcPr>
            <w:tcW w:w="1340" w:type="dxa"/>
          </w:tcPr>
          <w:p w:rsidR="00F2453B" w:rsidRPr="00014251" w:rsidRDefault="00F2453B" w:rsidP="00F2453B">
            <w:pPr>
              <w:pStyle w:val="a3"/>
              <w:spacing w:before="8"/>
              <w:jc w:val="both"/>
              <w:rPr>
                <w:b/>
                <w:sz w:val="22"/>
                <w:lang w:val="ru-RU"/>
              </w:rPr>
            </w:pPr>
            <w:r w:rsidRPr="00014251">
              <w:rPr>
                <w:b/>
                <w:sz w:val="22"/>
                <w:lang w:val="ru-RU"/>
              </w:rPr>
              <w:t>Попытка 1</w:t>
            </w:r>
          </w:p>
        </w:tc>
        <w:tc>
          <w:tcPr>
            <w:tcW w:w="1340" w:type="dxa"/>
          </w:tcPr>
          <w:p w:rsidR="00F2453B" w:rsidRPr="00014251" w:rsidRDefault="00F2453B" w:rsidP="00F2453B">
            <w:pPr>
              <w:pStyle w:val="a3"/>
              <w:spacing w:before="8"/>
              <w:jc w:val="both"/>
              <w:rPr>
                <w:b/>
                <w:sz w:val="22"/>
                <w:lang w:val="ru-RU"/>
              </w:rPr>
            </w:pPr>
            <w:r w:rsidRPr="00014251">
              <w:rPr>
                <w:b/>
                <w:sz w:val="22"/>
                <w:lang w:val="ru-RU"/>
              </w:rPr>
              <w:t>Попытка 2</w:t>
            </w:r>
          </w:p>
        </w:tc>
        <w:tc>
          <w:tcPr>
            <w:tcW w:w="1370" w:type="dxa"/>
          </w:tcPr>
          <w:p w:rsidR="00F2453B" w:rsidRPr="00014251" w:rsidRDefault="00F2453B" w:rsidP="00F2453B">
            <w:pPr>
              <w:pStyle w:val="a3"/>
              <w:spacing w:before="8"/>
              <w:jc w:val="both"/>
              <w:rPr>
                <w:b/>
                <w:sz w:val="22"/>
                <w:lang w:val="ru-RU"/>
              </w:rPr>
            </w:pPr>
            <w:r w:rsidRPr="00014251">
              <w:rPr>
                <w:b/>
                <w:sz w:val="22"/>
                <w:lang w:val="ru-RU"/>
              </w:rPr>
              <w:t>Усреднение</w:t>
            </w:r>
          </w:p>
        </w:tc>
        <w:tc>
          <w:tcPr>
            <w:tcW w:w="1340" w:type="dxa"/>
          </w:tcPr>
          <w:p w:rsidR="00F2453B" w:rsidRPr="00014251" w:rsidRDefault="00F2453B" w:rsidP="00F2453B">
            <w:pPr>
              <w:jc w:val="both"/>
              <w:rPr>
                <w:b/>
              </w:rPr>
            </w:pPr>
            <w:r w:rsidRPr="00014251">
              <w:rPr>
                <w:b/>
              </w:rPr>
              <w:t>Попытка 1</w:t>
            </w:r>
          </w:p>
        </w:tc>
        <w:tc>
          <w:tcPr>
            <w:tcW w:w="1340" w:type="dxa"/>
          </w:tcPr>
          <w:p w:rsidR="00F2453B" w:rsidRPr="00014251" w:rsidRDefault="00F2453B" w:rsidP="00F2453B">
            <w:pPr>
              <w:jc w:val="both"/>
              <w:rPr>
                <w:b/>
              </w:rPr>
            </w:pPr>
            <w:r w:rsidRPr="00014251">
              <w:rPr>
                <w:b/>
              </w:rPr>
              <w:t>Попытка 2</w:t>
            </w:r>
          </w:p>
        </w:tc>
        <w:tc>
          <w:tcPr>
            <w:tcW w:w="1370" w:type="dxa"/>
          </w:tcPr>
          <w:p w:rsidR="00F2453B" w:rsidRPr="00014251" w:rsidRDefault="00F2453B" w:rsidP="00F2453B">
            <w:pPr>
              <w:jc w:val="both"/>
              <w:rPr>
                <w:b/>
              </w:rPr>
            </w:pPr>
            <w:r w:rsidRPr="00014251">
              <w:rPr>
                <w:b/>
              </w:rPr>
              <w:t>Усреднение</w:t>
            </w:r>
          </w:p>
        </w:tc>
      </w:tr>
      <w:tr w:rsidR="00F2453B" w:rsidTr="00F2453B">
        <w:tc>
          <w:tcPr>
            <w:tcW w:w="1738" w:type="dxa"/>
          </w:tcPr>
          <w:p w:rsidR="00F2453B" w:rsidRPr="00224B53" w:rsidRDefault="00F2453B" w:rsidP="00B617F1">
            <w:r w:rsidRPr="00224B53">
              <w:t>B5712.11(LS)1dr</w:t>
            </w:r>
          </w:p>
        </w:tc>
        <w:tc>
          <w:tcPr>
            <w:tcW w:w="1340" w:type="dxa"/>
          </w:tcPr>
          <w:p w:rsidR="00F2453B" w:rsidRPr="00671DE6" w:rsidRDefault="00F2453B" w:rsidP="00F2453B">
            <w:pPr>
              <w:pStyle w:val="a3"/>
              <w:spacing w:before="8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67%</w:t>
            </w:r>
          </w:p>
        </w:tc>
        <w:tc>
          <w:tcPr>
            <w:tcW w:w="1340" w:type="dxa"/>
          </w:tcPr>
          <w:p w:rsidR="00F2453B" w:rsidRPr="00671DE6" w:rsidRDefault="00F2453B" w:rsidP="00F2453B">
            <w:pPr>
              <w:pStyle w:val="a3"/>
              <w:spacing w:before="8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73%</w:t>
            </w:r>
          </w:p>
        </w:tc>
        <w:tc>
          <w:tcPr>
            <w:tcW w:w="1370" w:type="dxa"/>
          </w:tcPr>
          <w:p w:rsidR="00F2453B" w:rsidRPr="00671DE6" w:rsidRDefault="00F2453B" w:rsidP="00F2453B">
            <w:pPr>
              <w:pStyle w:val="a3"/>
              <w:spacing w:before="8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70%</w:t>
            </w:r>
          </w:p>
        </w:tc>
        <w:tc>
          <w:tcPr>
            <w:tcW w:w="1340" w:type="dxa"/>
          </w:tcPr>
          <w:p w:rsidR="00F2453B" w:rsidRPr="00671DE6" w:rsidRDefault="00F2453B" w:rsidP="00F2453B">
            <w:pPr>
              <w:pStyle w:val="a3"/>
              <w:spacing w:before="8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3%</w:t>
            </w:r>
          </w:p>
        </w:tc>
        <w:tc>
          <w:tcPr>
            <w:tcW w:w="1340" w:type="dxa"/>
          </w:tcPr>
          <w:p w:rsidR="00F2453B" w:rsidRPr="00671DE6" w:rsidRDefault="00F2453B" w:rsidP="00F2453B">
            <w:pPr>
              <w:pStyle w:val="a3"/>
              <w:spacing w:before="8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7%</w:t>
            </w:r>
          </w:p>
        </w:tc>
        <w:tc>
          <w:tcPr>
            <w:tcW w:w="1370" w:type="dxa"/>
          </w:tcPr>
          <w:p w:rsidR="00F2453B" w:rsidRPr="00671DE6" w:rsidRDefault="00F2453B" w:rsidP="00F2453B">
            <w:pPr>
              <w:pStyle w:val="a3"/>
              <w:spacing w:before="8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5%</w:t>
            </w:r>
          </w:p>
        </w:tc>
      </w:tr>
      <w:tr w:rsidR="00F2453B" w:rsidTr="00B617F1">
        <w:tc>
          <w:tcPr>
            <w:tcW w:w="1738" w:type="dxa"/>
          </w:tcPr>
          <w:p w:rsidR="00F2453B" w:rsidRDefault="00F2453B" w:rsidP="00B617F1">
            <w:r w:rsidRPr="00224B53">
              <w:t>B5712.99 (LS)</w:t>
            </w:r>
          </w:p>
        </w:tc>
        <w:tc>
          <w:tcPr>
            <w:tcW w:w="8100" w:type="dxa"/>
            <w:gridSpan w:val="6"/>
          </w:tcPr>
          <w:p w:rsidR="00F2453B" w:rsidRPr="00014251" w:rsidRDefault="00F2453B" w:rsidP="00F2453B">
            <w:pPr>
              <w:pStyle w:val="a3"/>
              <w:spacing w:before="8"/>
              <w:jc w:val="both"/>
              <w:rPr>
                <w:sz w:val="22"/>
                <w:lang w:val="ru-RU"/>
              </w:rPr>
            </w:pPr>
          </w:p>
        </w:tc>
      </w:tr>
    </w:tbl>
    <w:p w:rsidR="00F2453B" w:rsidRDefault="00F2453B" w:rsidP="00F40D69">
      <w:pPr>
        <w:pStyle w:val="a3"/>
        <w:spacing w:before="8"/>
        <w:jc w:val="both"/>
        <w:rPr>
          <w:sz w:val="22"/>
          <w:lang w:val="ru-RU"/>
        </w:rPr>
      </w:pPr>
    </w:p>
    <w:p w:rsidR="00F2453B" w:rsidRPr="00F2453B" w:rsidRDefault="00F2453B" w:rsidP="00F40D69">
      <w:pPr>
        <w:pStyle w:val="a3"/>
        <w:spacing w:before="8"/>
        <w:jc w:val="both"/>
        <w:rPr>
          <w:sz w:val="22"/>
          <w:lang w:val="ru-RU"/>
        </w:rPr>
      </w:pPr>
    </w:p>
    <w:p w:rsidR="00F2453B" w:rsidRPr="00F2453B" w:rsidRDefault="00F2453B" w:rsidP="00F2453B">
      <w:pPr>
        <w:spacing w:line="259" w:lineRule="auto"/>
        <w:ind w:firstLine="567"/>
        <w:jc w:val="both"/>
        <w:rPr>
          <w:sz w:val="24"/>
          <w:szCs w:val="24"/>
        </w:rPr>
      </w:pPr>
      <w:r w:rsidRPr="00F2453B">
        <w:rPr>
          <w:sz w:val="24"/>
          <w:szCs w:val="24"/>
        </w:rPr>
        <w:t>B5712.11 очень хорошо показал себя при прямом клиринге с 70%. Результат для 30 контрольных клеток очень хороший: здесь популяция 5712,11 составляет 5%.</w:t>
      </w:r>
    </w:p>
    <w:p w:rsidR="00F2453B" w:rsidRPr="00F2453B" w:rsidRDefault="00F2453B" w:rsidP="00F2453B">
      <w:pPr>
        <w:spacing w:line="259" w:lineRule="auto"/>
        <w:jc w:val="both"/>
        <w:rPr>
          <w:sz w:val="24"/>
          <w:szCs w:val="24"/>
        </w:rPr>
      </w:pPr>
    </w:p>
    <w:p w:rsidR="004F0DA3" w:rsidRPr="00F2453B" w:rsidRDefault="00F2453B" w:rsidP="00F2453B">
      <w:pPr>
        <w:spacing w:line="259" w:lineRule="auto"/>
        <w:ind w:firstLine="567"/>
        <w:jc w:val="both"/>
        <w:rPr>
          <w:sz w:val="24"/>
          <w:szCs w:val="24"/>
          <w:lang w:val="ru-RU"/>
        </w:rPr>
        <w:sectPr w:rsidR="004F0DA3" w:rsidRPr="00F2453B">
          <w:pgSz w:w="11910" w:h="16840"/>
          <w:pgMar w:top="1040" w:right="1060" w:bottom="1200" w:left="1120" w:header="764" w:footer="968" w:gutter="0"/>
          <w:cols w:space="720"/>
        </w:sectPr>
      </w:pPr>
      <w:r w:rsidRPr="00F2453B">
        <w:rPr>
          <w:sz w:val="24"/>
          <w:szCs w:val="24"/>
        </w:rPr>
        <w:t xml:space="preserve">В дополнение к вязке с двумя чистыми линиями </w:t>
      </w:r>
      <w:r>
        <w:rPr>
          <w:sz w:val="24"/>
          <w:szCs w:val="24"/>
          <w:lang w:val="ru-RU"/>
        </w:rPr>
        <w:t>трутней</w:t>
      </w:r>
      <w:r w:rsidRPr="00F2453B">
        <w:rPr>
          <w:sz w:val="24"/>
          <w:szCs w:val="24"/>
        </w:rPr>
        <w:t xml:space="preserve"> B2097 (LS) gpp и B5712 (LS) gpp, линия </w:t>
      </w:r>
      <w:r>
        <w:rPr>
          <w:sz w:val="24"/>
          <w:szCs w:val="24"/>
          <w:lang w:val="ru-RU"/>
        </w:rPr>
        <w:t>трутней</w:t>
      </w:r>
      <w:r w:rsidRPr="00F2453B">
        <w:rPr>
          <w:sz w:val="24"/>
          <w:szCs w:val="24"/>
        </w:rPr>
        <w:t xml:space="preserve"> VSH-Mix также будет доступна для бизнес-королев в Аргентине.</w:t>
      </w:r>
      <w:r>
        <w:rPr>
          <w:sz w:val="24"/>
          <w:szCs w:val="24"/>
          <w:lang w:val="ru-RU"/>
        </w:rPr>
        <w:t xml:space="preserve"> </w:t>
      </w:r>
      <w:r w:rsidRPr="00F2453B">
        <w:rPr>
          <w:sz w:val="24"/>
          <w:szCs w:val="24"/>
        </w:rPr>
        <w:t>Это потомки маток,</w:t>
      </w:r>
      <w:r>
        <w:rPr>
          <w:sz w:val="24"/>
          <w:szCs w:val="24"/>
          <w:lang w:val="ru-RU"/>
        </w:rPr>
        <w:t xml:space="preserve"> </w:t>
      </w:r>
      <w:r w:rsidRPr="00F2453B">
        <w:rPr>
          <w:sz w:val="24"/>
          <w:szCs w:val="24"/>
        </w:rPr>
        <w:t>кот</w:t>
      </w:r>
      <w:r>
        <w:rPr>
          <w:sz w:val="24"/>
          <w:szCs w:val="24"/>
        </w:rPr>
        <w:t>орые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были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Аргентине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прошлом</w:t>
      </w:r>
      <w:r>
        <w:rPr>
          <w:sz w:val="24"/>
          <w:szCs w:val="24"/>
          <w:lang w:val="ru-RU"/>
        </w:rPr>
        <w:t xml:space="preserve"> </w:t>
      </w:r>
      <w:r w:rsidRPr="00F2453B">
        <w:rPr>
          <w:sz w:val="24"/>
          <w:szCs w:val="24"/>
        </w:rPr>
        <w:t>году</w:t>
      </w:r>
      <w:r>
        <w:rPr>
          <w:sz w:val="24"/>
          <w:szCs w:val="24"/>
          <w:lang w:val="ru-RU"/>
        </w:rPr>
        <w:t>.</w:t>
      </w:r>
    </w:p>
    <w:p w:rsidR="004F0DA3" w:rsidRDefault="004F0DA3" w:rsidP="00F40D69">
      <w:pPr>
        <w:pStyle w:val="a3"/>
        <w:spacing w:before="7"/>
        <w:jc w:val="both"/>
        <w:rPr>
          <w:sz w:val="10"/>
        </w:rPr>
      </w:pPr>
    </w:p>
    <w:p w:rsidR="004F0DA3" w:rsidRDefault="00F52933" w:rsidP="00F40D69">
      <w:pPr>
        <w:pStyle w:val="a3"/>
        <w:ind w:left="178"/>
        <w:jc w:val="both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inline distT="0" distB="0" distL="0" distR="0" wp14:anchorId="102FD0CF" wp14:editId="156A40BC">
                <wp:extent cx="5905500" cy="220980"/>
                <wp:effectExtent l="9525" t="9525" r="9525" b="7620"/>
                <wp:docPr id="6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20980"/>
                        </a:xfrm>
                        <a:prstGeom prst="rect">
                          <a:avLst/>
                        </a:prstGeom>
                        <a:solidFill>
                          <a:srgbClr val="C5DFB3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C1D" w:rsidRDefault="00226C1D">
                            <w:pPr>
                              <w:spacing w:before="30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 w:rsidRPr="00B617F1">
                              <w:rPr>
                                <w:b/>
                                <w:sz w:val="24"/>
                              </w:rPr>
                              <w:t>Лини</w:t>
                            </w:r>
                            <w:r>
                              <w:rPr>
                                <w:b/>
                                <w:sz w:val="24"/>
                                <w:lang w:val="ru-RU"/>
                              </w:rPr>
                              <w:t>и</w:t>
                            </w:r>
                            <w:r w:rsidRPr="00B617F1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lang w:val="ru-RU"/>
                              </w:rPr>
                              <w:t>трутней</w:t>
                            </w:r>
                            <w:r w:rsidRPr="00B617F1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lang w:val="ru-RU"/>
                              </w:rPr>
                              <w:t>маток</w:t>
                            </w:r>
                            <w:r w:rsidRPr="00B617F1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lang w:val="ru-RU"/>
                              </w:rPr>
                              <w:t>для продажи</w:t>
                            </w:r>
                            <w:r w:rsidRPr="00B617F1">
                              <w:rPr>
                                <w:b/>
                                <w:sz w:val="24"/>
                              </w:rPr>
                              <w:t xml:space="preserve"> VSB-Mix-ARG-2021 (LS)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7" o:spid="_x0000_s1029" type="#_x0000_t202" style="width:465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" fillcolor="#c5dfb3" strokeweight=".48pt">
                <v:textbox inset="0,0,0,0">
                  <w:txbxContent>
                    <w:p w:rsidR="00226C1D" w:rsidRDefault="00226C1D">
                      <w:pPr>
                        <w:spacing w:before="30"/>
                        <w:ind w:left="108"/>
                        <w:rPr>
                          <w:b/>
                          <w:sz w:val="24"/>
                        </w:rPr>
                      </w:pPr>
                      <w:r w:rsidRPr="00B617F1">
                        <w:rPr>
                          <w:b/>
                          <w:sz w:val="24"/>
                        </w:rPr>
                        <w:t>Лини</w:t>
                      </w:r>
                      <w:r>
                        <w:rPr>
                          <w:b/>
                          <w:sz w:val="24"/>
                          <w:lang w:val="ru-RU"/>
                        </w:rPr>
                        <w:t>и</w:t>
                      </w:r>
                      <w:r w:rsidRPr="00B617F1">
                        <w:rPr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lang w:val="ru-RU"/>
                        </w:rPr>
                        <w:t>трутней</w:t>
                      </w:r>
                      <w:r w:rsidRPr="00B617F1">
                        <w:rPr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lang w:val="ru-RU"/>
                        </w:rPr>
                        <w:t>маток</w:t>
                      </w:r>
                      <w:r w:rsidRPr="00B617F1">
                        <w:rPr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lang w:val="ru-RU"/>
                        </w:rPr>
                        <w:t>для продажи</w:t>
                      </w:r>
                      <w:r w:rsidRPr="00B617F1">
                        <w:rPr>
                          <w:b/>
                          <w:sz w:val="24"/>
                        </w:rPr>
                        <w:t xml:space="preserve"> VSB-Mix-ARG-2021 (LS)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F0DA3" w:rsidRDefault="004F0DA3" w:rsidP="00F40D69">
      <w:pPr>
        <w:pStyle w:val="a3"/>
        <w:jc w:val="both"/>
        <w:rPr>
          <w:sz w:val="19"/>
        </w:rPr>
      </w:pPr>
    </w:p>
    <w:p w:rsidR="004F0DA3" w:rsidRDefault="00B617F1" w:rsidP="00F40D69">
      <w:pPr>
        <w:pStyle w:val="a3"/>
        <w:spacing w:before="2"/>
        <w:jc w:val="both"/>
        <w:rPr>
          <w:lang w:val="ru-RU"/>
        </w:rPr>
      </w:pPr>
      <w:r w:rsidRPr="00B617F1">
        <w:t>Все потомки следующих маток с высокими значениями VSH:</w:t>
      </w:r>
    </w:p>
    <w:p w:rsidR="00B617F1" w:rsidRPr="00B617F1" w:rsidRDefault="00B617F1" w:rsidP="00F40D69">
      <w:pPr>
        <w:pStyle w:val="a3"/>
        <w:spacing w:before="2"/>
        <w:jc w:val="both"/>
        <w:rPr>
          <w:sz w:val="25"/>
          <w:lang w:val="ru-RU"/>
        </w:rPr>
      </w:pPr>
    </w:p>
    <w:p w:rsidR="004F0DA3" w:rsidRDefault="001D05A9" w:rsidP="00F40D69">
      <w:pPr>
        <w:pStyle w:val="a3"/>
        <w:spacing w:line="244" w:lineRule="auto"/>
        <w:ind w:left="296" w:right="3198"/>
        <w:jc w:val="both"/>
      </w:pPr>
      <w:r>
        <w:t>B2097.01(LS)1dr = .19-B209(FZ) ins V973(PJ)1dr : etc. 100% VSH B2097.08(LS)1dr = .19-B209(FZ) ins V973(PJ)1dr : etc. 94% VSH</w:t>
      </w:r>
    </w:p>
    <w:p w:rsidR="004F0DA3" w:rsidRDefault="004F0DA3" w:rsidP="00F40D69">
      <w:pPr>
        <w:pStyle w:val="a3"/>
        <w:spacing w:before="9"/>
        <w:jc w:val="both"/>
      </w:pPr>
    </w:p>
    <w:p w:rsidR="004F0DA3" w:rsidRDefault="001D05A9" w:rsidP="00F40D69">
      <w:pPr>
        <w:pStyle w:val="a3"/>
        <w:spacing w:line="244" w:lineRule="auto"/>
        <w:ind w:left="296" w:right="2705"/>
        <w:jc w:val="both"/>
      </w:pPr>
      <w:r>
        <w:t>B5712.11(LS)1dr = .19-B7(ABK)1dr ins B122(RHO)1dr : etc. 100% VSH B5712.99(LS) = .19-B7(ABK)1dr ins B122(RHO)1dr : etc. 94% VSH</w:t>
      </w:r>
    </w:p>
    <w:p w:rsidR="004F0DA3" w:rsidRDefault="004F0DA3" w:rsidP="00F40D69">
      <w:pPr>
        <w:pStyle w:val="a3"/>
        <w:spacing w:before="9"/>
        <w:jc w:val="both"/>
      </w:pPr>
    </w:p>
    <w:p w:rsidR="004F0DA3" w:rsidRDefault="001D05A9" w:rsidP="00F40D69">
      <w:pPr>
        <w:pStyle w:val="a3"/>
        <w:spacing w:before="1" w:line="244" w:lineRule="auto"/>
        <w:ind w:left="296" w:right="3772"/>
        <w:jc w:val="both"/>
      </w:pPr>
      <w:r>
        <w:t>B1452.11(LS) = .19-B147Vt(LS) ins B525(LS) : etc. 92% VSH B1452.17(LS) = .19-B147Vt(LS) ins B525(LS) : etc. 55% VSH</w:t>
      </w:r>
    </w:p>
    <w:p w:rsidR="004F0DA3" w:rsidRDefault="004F0DA3" w:rsidP="00F40D69">
      <w:pPr>
        <w:pStyle w:val="a3"/>
        <w:spacing w:before="9"/>
        <w:jc w:val="both"/>
        <w:rPr>
          <w:sz w:val="23"/>
        </w:rPr>
      </w:pPr>
    </w:p>
    <w:p w:rsidR="004F0DA3" w:rsidRDefault="00B617F1" w:rsidP="00B617F1">
      <w:pPr>
        <w:pStyle w:val="a3"/>
        <w:ind w:firstLine="567"/>
        <w:jc w:val="both"/>
      </w:pPr>
      <w:r w:rsidRPr="00B617F1">
        <w:t xml:space="preserve">Из племенных </w:t>
      </w:r>
      <w:r>
        <w:rPr>
          <w:lang w:val="ru-RU"/>
        </w:rPr>
        <w:t>семей</w:t>
      </w:r>
      <w:r w:rsidRPr="00B617F1">
        <w:t>, участвующих в VSB-Mix-ARG-2021 (LS), 2097.01 и 2097.08, а также 5712.11 и 5712.99 уже были описаны выше.</w:t>
      </w:r>
    </w:p>
    <w:p w:rsidR="004F0DA3" w:rsidRDefault="004F0DA3" w:rsidP="00F40D69">
      <w:pPr>
        <w:pStyle w:val="a3"/>
        <w:spacing w:before="3"/>
        <w:jc w:val="both"/>
        <w:rPr>
          <w:sz w:val="28"/>
        </w:rPr>
      </w:pPr>
    </w:p>
    <w:p w:rsidR="00B617F1" w:rsidRPr="00B617F1" w:rsidRDefault="00B617F1" w:rsidP="00B617F1">
      <w:pPr>
        <w:pStyle w:val="a3"/>
        <w:spacing w:before="3"/>
        <w:jc w:val="both"/>
        <w:rPr>
          <w:b/>
          <w:szCs w:val="22"/>
          <w:u w:val="single"/>
        </w:rPr>
      </w:pPr>
      <w:r w:rsidRPr="00B617F1">
        <w:rPr>
          <w:b/>
          <w:szCs w:val="22"/>
          <w:u w:val="single"/>
        </w:rPr>
        <w:t>Описание gpp B1452 (LS) все еще отсутствует:</w:t>
      </w:r>
    </w:p>
    <w:p w:rsidR="00B617F1" w:rsidRPr="00B617F1" w:rsidRDefault="00B617F1" w:rsidP="00B617F1">
      <w:pPr>
        <w:pStyle w:val="a3"/>
        <w:spacing w:before="3"/>
        <w:jc w:val="both"/>
        <w:rPr>
          <w:b/>
          <w:szCs w:val="22"/>
          <w:u w:val="single"/>
        </w:rPr>
      </w:pPr>
    </w:p>
    <w:p w:rsidR="00B617F1" w:rsidRPr="00B617F1" w:rsidRDefault="00B617F1" w:rsidP="00B617F1">
      <w:pPr>
        <w:pStyle w:val="a3"/>
        <w:spacing w:before="3"/>
        <w:jc w:val="both"/>
        <w:rPr>
          <w:b/>
          <w:szCs w:val="22"/>
          <w:u w:val="single"/>
        </w:rPr>
      </w:pPr>
      <w:r w:rsidRPr="00B617F1">
        <w:rPr>
          <w:b/>
          <w:szCs w:val="22"/>
          <w:u w:val="single"/>
        </w:rPr>
        <w:t xml:space="preserve">Задействованы дочери 1452.11 и 1452.17 племенной </w:t>
      </w:r>
      <w:r>
        <w:rPr>
          <w:b/>
          <w:szCs w:val="22"/>
          <w:u w:val="single"/>
          <w:lang w:val="ru-RU"/>
        </w:rPr>
        <w:t>линии</w:t>
      </w:r>
      <w:r w:rsidRPr="00B617F1">
        <w:rPr>
          <w:b/>
          <w:szCs w:val="22"/>
          <w:u w:val="single"/>
        </w:rPr>
        <w:t xml:space="preserve"> B147Vt (LS).</w:t>
      </w:r>
    </w:p>
    <w:p w:rsidR="00B617F1" w:rsidRPr="00B617F1" w:rsidRDefault="00B617F1" w:rsidP="00B617F1">
      <w:pPr>
        <w:pStyle w:val="a3"/>
        <w:spacing w:before="3"/>
        <w:jc w:val="both"/>
        <w:rPr>
          <w:b/>
          <w:szCs w:val="22"/>
          <w:u w:val="single"/>
        </w:rPr>
      </w:pPr>
    </w:p>
    <w:p w:rsidR="00B617F1" w:rsidRPr="00B617F1" w:rsidRDefault="00B617F1" w:rsidP="00B617F1">
      <w:pPr>
        <w:pStyle w:val="a3"/>
        <w:spacing w:before="3"/>
        <w:jc w:val="both"/>
        <w:rPr>
          <w:b/>
          <w:szCs w:val="22"/>
          <w:u w:val="single"/>
        </w:rPr>
      </w:pPr>
    </w:p>
    <w:p w:rsidR="004F0DA3" w:rsidRDefault="00B617F1" w:rsidP="00B617F1">
      <w:pPr>
        <w:spacing w:line="403" w:lineRule="auto"/>
        <w:ind w:left="296" w:right="3097"/>
        <w:jc w:val="both"/>
      </w:pPr>
      <w:r w:rsidRPr="00B617F1">
        <w:rPr>
          <w:b/>
          <w:u w:val="single"/>
        </w:rPr>
        <w:t>По</w:t>
      </w:r>
      <w:r>
        <w:rPr>
          <w:b/>
          <w:u w:val="single"/>
          <w:lang w:val="ru-RU"/>
        </w:rPr>
        <w:t xml:space="preserve"> </w:t>
      </w:r>
      <w:r w:rsidRPr="00B617F1">
        <w:rPr>
          <w:b/>
          <w:u w:val="single"/>
        </w:rPr>
        <w:t xml:space="preserve">ссылке </w:t>
      </w:r>
      <w:hyperlink r:id="rId20" w:history="1">
        <w:r w:rsidRPr="002F5FB4">
          <w:rPr>
            <w:rStyle w:val="ad"/>
            <w:u w:color="0000FF"/>
          </w:rPr>
          <w:t>http://www.pedigreeapis.org/biblio/queens/note_DE_B147Vt(LS).htm</w:t>
        </w:r>
      </w:hyperlink>
    </w:p>
    <w:p w:rsidR="004F0DA3" w:rsidRDefault="00B617F1" w:rsidP="00B617F1">
      <w:pPr>
        <w:spacing w:line="403" w:lineRule="auto"/>
        <w:ind w:left="296" w:right="3097"/>
        <w:jc w:val="both"/>
      </w:pPr>
      <w:r>
        <w:t>все данные по B147</w:t>
      </w:r>
      <w:r>
        <w:rPr>
          <w:lang w:val="ru-RU"/>
        </w:rPr>
        <w:t>, и д</w:t>
      </w:r>
      <w:r>
        <w:t xml:space="preserve">анные о </w:t>
      </w:r>
      <w:r>
        <w:rPr>
          <w:lang w:val="ru-RU"/>
        </w:rPr>
        <w:t>трутнях</w:t>
      </w:r>
      <w:r>
        <w:t xml:space="preserve"> B525 (LS), используемых для осеменения, также доступны онлайн по ссылке</w:t>
      </w:r>
      <w:r>
        <w:rPr>
          <w:lang w:val="ru-RU"/>
        </w:rPr>
        <w:t xml:space="preserve"> </w:t>
      </w:r>
      <w:hyperlink r:id="rId21">
        <w:r w:rsidR="001D05A9">
          <w:rPr>
            <w:color w:val="0000FF"/>
            <w:u w:val="single" w:color="0000FF"/>
          </w:rPr>
          <w:t>http://perso.unamur.be/~jvandyck/homage/elver/reines/B525(LS).16.html</w:t>
        </w:r>
      </w:hyperlink>
    </w:p>
    <w:p w:rsidR="004F0DA3" w:rsidRDefault="004F0DA3" w:rsidP="00F40D69">
      <w:pPr>
        <w:pStyle w:val="a3"/>
        <w:spacing w:before="2"/>
        <w:jc w:val="both"/>
        <w:rPr>
          <w:sz w:val="10"/>
        </w:rPr>
      </w:pPr>
    </w:p>
    <w:p w:rsidR="00B617F1" w:rsidRDefault="00B617F1" w:rsidP="00B617F1">
      <w:pPr>
        <w:spacing w:line="244" w:lineRule="auto"/>
        <w:jc w:val="both"/>
      </w:pPr>
      <w:r>
        <w:t>B1452 представляет собой комбинацию Buckfast x Buckfast. Обе линии с несколькими клещами. Я получил B147 от Ральфа Хелинга и Йозефа Коллера в 2016 году, в самом начале нашего баварского проекта VSB. В147Вт имел 88% ВШ. B525 предназначался для селекции в экономической колонии и действительно имел очень мало клещей, без теста VSH.</w:t>
      </w:r>
    </w:p>
    <w:p w:rsidR="00B617F1" w:rsidRDefault="00B617F1" w:rsidP="00B617F1">
      <w:pPr>
        <w:spacing w:line="244" w:lineRule="auto"/>
        <w:jc w:val="both"/>
      </w:pPr>
      <w:r>
        <w:t>Мед из обеих линий очень хороший. B525 очень многолюдный и спокойный. Я скажу, что это линия по производству меда.</w:t>
      </w:r>
    </w:p>
    <w:p w:rsidR="00B617F1" w:rsidRDefault="00B617F1" w:rsidP="00B617F1">
      <w:pPr>
        <w:spacing w:line="244" w:lineRule="auto"/>
        <w:jc w:val="both"/>
      </w:pPr>
      <w:r>
        <w:t xml:space="preserve">Возможно, еще одно замечание об инстинкте роя: то, </w:t>
      </w:r>
      <w:r w:rsidR="00F231A8">
        <w:rPr>
          <w:lang w:val="ru-RU"/>
        </w:rPr>
        <w:t>в чем</w:t>
      </w:r>
      <w:r>
        <w:t xml:space="preserve"> есть </w:t>
      </w:r>
      <w:r w:rsidR="00F231A8">
        <w:rPr>
          <w:lang w:val="ru-RU"/>
        </w:rPr>
        <w:t>гены</w:t>
      </w:r>
      <w:r>
        <w:t xml:space="preserve"> ро</w:t>
      </w:r>
      <w:r w:rsidR="00F231A8">
        <w:rPr>
          <w:lang w:val="ru-RU"/>
        </w:rPr>
        <w:t>ения</w:t>
      </w:r>
      <w:r>
        <w:t>, у меня строго не подлежит размножению. Поэтому у меня не было проблем с роением в течение многих лет.</w:t>
      </w:r>
    </w:p>
    <w:p w:rsidR="00B617F1" w:rsidRDefault="00B617F1" w:rsidP="00B617F1">
      <w:pPr>
        <w:spacing w:line="244" w:lineRule="auto"/>
        <w:jc w:val="both"/>
      </w:pPr>
      <w:r>
        <w:t>Сохраняю себе эту работу! С пчелами можно нормально покурить. Конечно, в этой линии есть и клещи варроа. Но она хорошо с этим справляется.</w:t>
      </w:r>
    </w:p>
    <w:p w:rsidR="00B617F1" w:rsidRDefault="00B617F1" w:rsidP="00B617F1">
      <w:pPr>
        <w:spacing w:line="244" w:lineRule="auto"/>
        <w:jc w:val="both"/>
      </w:pPr>
    </w:p>
    <w:p w:rsidR="00B617F1" w:rsidRDefault="00B617F1" w:rsidP="00B617F1">
      <w:pPr>
        <w:spacing w:line="244" w:lineRule="auto"/>
        <w:jc w:val="both"/>
      </w:pPr>
    </w:p>
    <w:p w:rsidR="00B617F1" w:rsidRDefault="00B617F1" w:rsidP="00B617F1">
      <w:pPr>
        <w:spacing w:line="244" w:lineRule="auto"/>
        <w:jc w:val="both"/>
      </w:pPr>
      <w:r>
        <w:t>B1452.17, к сожалению, больше не подлежит предварительной проверке. Она была эвакуирована вскоре после возвращения из Аргентины. У меня есть дочери 1452.17.</w:t>
      </w:r>
    </w:p>
    <w:p w:rsidR="004F0DA3" w:rsidRDefault="00B617F1" w:rsidP="00B617F1">
      <w:pPr>
        <w:spacing w:line="244" w:lineRule="auto"/>
        <w:jc w:val="both"/>
        <w:sectPr w:rsidR="004F0DA3">
          <w:pgSz w:w="11910" w:h="16840"/>
          <w:pgMar w:top="1040" w:right="1060" w:bottom="1160" w:left="1120" w:header="764" w:footer="968" w:gutter="0"/>
          <w:cols w:space="720"/>
        </w:sectPr>
      </w:pPr>
      <w:r>
        <w:t xml:space="preserve">Затем я </w:t>
      </w:r>
      <w:r w:rsidR="00F231A8">
        <w:rPr>
          <w:lang w:val="ru-RU"/>
        </w:rPr>
        <w:t>проверил их в разных условиях</w:t>
      </w:r>
      <w:r>
        <w:t xml:space="preserve"> в апреле, </w:t>
      </w:r>
      <w:r w:rsidR="00F231A8">
        <w:rPr>
          <w:lang w:val="ru-RU"/>
        </w:rPr>
        <w:t xml:space="preserve">и </w:t>
      </w:r>
      <w:r>
        <w:t xml:space="preserve">летом </w:t>
      </w:r>
      <w:r w:rsidR="00F231A8">
        <w:rPr>
          <w:lang w:val="ru-RU"/>
        </w:rPr>
        <w:t>на пасеке</w:t>
      </w:r>
      <w:r>
        <w:t xml:space="preserve">. Работа, которую они сделали, была действительно хороша. </w:t>
      </w:r>
      <w:r w:rsidR="00F231A8">
        <w:rPr>
          <w:lang w:val="ru-RU"/>
        </w:rPr>
        <w:t>Всего н</w:t>
      </w:r>
      <w:r>
        <w:t>есколько клещей</w:t>
      </w:r>
      <w:r w:rsidR="00F231A8">
        <w:rPr>
          <w:lang w:val="ru-RU"/>
        </w:rPr>
        <w:t xml:space="preserve"> в семье</w:t>
      </w:r>
      <w:r>
        <w:t xml:space="preserve"> и все эти </w:t>
      </w:r>
      <w:r w:rsidR="00F231A8">
        <w:rPr>
          <w:lang w:val="ru-RU"/>
        </w:rPr>
        <w:t>семьи</w:t>
      </w:r>
      <w:r>
        <w:t xml:space="preserve"> остались без лечения до зимы. Падение клещей потомков B1452.17 составляло менее 0,5 клещей в день.</w:t>
      </w:r>
    </w:p>
    <w:p w:rsidR="004F0DA3" w:rsidRDefault="00F231A8" w:rsidP="00F231A8">
      <w:pPr>
        <w:pStyle w:val="a3"/>
        <w:ind w:firstLine="567"/>
        <w:jc w:val="both"/>
        <w:rPr>
          <w:sz w:val="20"/>
        </w:rPr>
      </w:pPr>
      <w:r w:rsidRPr="00F231A8">
        <w:rPr>
          <w:noProof/>
          <w:lang w:val="ru-RU" w:eastAsia="ru-RU"/>
        </w:rPr>
        <w:lastRenderedPageBreak/>
        <w:t xml:space="preserve">B1452.11 - удивительная пчела. Вернувшись из ARG, несмотря на частые </w:t>
      </w:r>
      <w:r>
        <w:rPr>
          <w:noProof/>
          <w:lang w:val="ru-RU" w:eastAsia="ru-RU"/>
        </w:rPr>
        <w:t>дожди</w:t>
      </w:r>
      <w:r w:rsidRPr="00F231A8">
        <w:rPr>
          <w:noProof/>
          <w:lang w:val="ru-RU" w:eastAsia="ru-RU"/>
        </w:rPr>
        <w:t>, к зиме 2020/21 года она создала очень сильную популяцию mini-plus на 24 моделях mini-plus.</w:t>
      </w:r>
    </w:p>
    <w:p w:rsidR="004F0DA3" w:rsidRDefault="00F52933" w:rsidP="00F231A8">
      <w:pPr>
        <w:pStyle w:val="a3"/>
        <w:spacing w:before="5"/>
        <w:jc w:val="both"/>
        <w:rPr>
          <w:sz w:val="20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C4C76EA" wp14:editId="2C7ABCDC">
                <wp:simplePos x="0" y="0"/>
                <wp:positionH relativeFrom="page">
                  <wp:posOffset>828040</wp:posOffset>
                </wp:positionH>
                <wp:positionV relativeFrom="paragraph">
                  <wp:posOffset>256540</wp:posOffset>
                </wp:positionV>
                <wp:extent cx="5905500" cy="220980"/>
                <wp:effectExtent l="0" t="0" r="0" b="0"/>
                <wp:wrapTopAndBottom/>
                <wp:docPr id="5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20980"/>
                        </a:xfrm>
                        <a:prstGeom prst="rect">
                          <a:avLst/>
                        </a:prstGeom>
                        <a:solidFill>
                          <a:srgbClr val="C5DFB3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C1D" w:rsidRDefault="00226C1D">
                            <w:pPr>
                              <w:spacing w:before="30"/>
                              <w:ind w:left="2033" w:right="203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F231A8">
                              <w:rPr>
                                <w:b/>
                                <w:sz w:val="24"/>
                              </w:rPr>
                              <w:t>Миниплюс B1452.11 (LS) в январе 2021 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0" type="#_x0000_t202" style="position:absolute;left:0;text-align:left;margin-left:65.2pt;margin-top:20.2pt;width:465pt;height:17.4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" fillcolor="#c5dfb3" strokeweight=".48pt">
                <v:textbox inset="0,0,0,0">
                  <w:txbxContent>
                    <w:p w:rsidR="00226C1D" w:rsidRDefault="00226C1D">
                      <w:pPr>
                        <w:spacing w:before="30"/>
                        <w:ind w:left="2033" w:right="2035"/>
                        <w:jc w:val="center"/>
                        <w:rPr>
                          <w:b/>
                          <w:sz w:val="24"/>
                        </w:rPr>
                      </w:pPr>
                      <w:r w:rsidRPr="00F231A8">
                        <w:rPr>
                          <w:b/>
                          <w:sz w:val="24"/>
                        </w:rPr>
                        <w:t>Миниплюс B1452.11 (LS) в январе 2021 г.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231A8" w:rsidRPr="00F231A8" w:rsidRDefault="00F231A8" w:rsidP="00F231A8">
      <w:pPr>
        <w:pStyle w:val="a3"/>
        <w:spacing w:before="5"/>
        <w:jc w:val="both"/>
        <w:rPr>
          <w:sz w:val="20"/>
          <w:lang w:val="ru-RU"/>
        </w:rPr>
      </w:pPr>
    </w:p>
    <w:p w:rsidR="004F0DA3" w:rsidRDefault="001D05A9" w:rsidP="00F40D69">
      <w:pPr>
        <w:pStyle w:val="a3"/>
        <w:spacing w:before="7"/>
        <w:jc w:val="both"/>
        <w:rPr>
          <w:sz w:val="23"/>
        </w:rPr>
      </w:pPr>
      <w:r>
        <w:rPr>
          <w:noProof/>
          <w:lang w:val="ru-RU" w:eastAsia="ru-RU"/>
        </w:rPr>
        <w:drawing>
          <wp:anchor distT="0" distB="0" distL="0" distR="0" simplePos="0" relativeHeight="12" behindDoc="0" locked="0" layoutInCell="1" allowOverlap="1" wp14:anchorId="165E9529" wp14:editId="458D00A3">
            <wp:simplePos x="0" y="0"/>
            <wp:positionH relativeFrom="page">
              <wp:posOffset>899794</wp:posOffset>
            </wp:positionH>
            <wp:positionV relativeFrom="paragraph">
              <wp:posOffset>207809</wp:posOffset>
            </wp:positionV>
            <wp:extent cx="5683945" cy="2773680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3945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0DA3" w:rsidRDefault="004F0DA3" w:rsidP="00F40D69">
      <w:pPr>
        <w:pStyle w:val="a3"/>
        <w:spacing w:before="10"/>
        <w:jc w:val="both"/>
        <w:rPr>
          <w:sz w:val="3"/>
        </w:rPr>
      </w:pPr>
    </w:p>
    <w:p w:rsidR="004F0DA3" w:rsidRDefault="00F52933" w:rsidP="00F40D69">
      <w:pPr>
        <w:pStyle w:val="a3"/>
        <w:ind w:left="178"/>
        <w:jc w:val="both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inline distT="0" distB="0" distL="0" distR="0" wp14:anchorId="4D5E56A3" wp14:editId="372E9ADC">
                <wp:extent cx="5905500" cy="221615"/>
                <wp:effectExtent l="9525" t="9525" r="9525" b="6985"/>
                <wp:docPr id="5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21615"/>
                        </a:xfrm>
                        <a:prstGeom prst="rect">
                          <a:avLst/>
                        </a:prstGeom>
                        <a:solidFill>
                          <a:srgbClr val="C5DFB3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C1D" w:rsidRDefault="00226C1D">
                            <w:pPr>
                              <w:spacing w:before="31"/>
                              <w:ind w:left="2033" w:right="203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1452.11 &gt;&gt;&gt; B1452.11(LS) </w:t>
                            </w:r>
                            <w:r>
                              <w:rPr>
                                <w:b/>
                                <w:sz w:val="24"/>
                                <w:lang w:val="ru-RU"/>
                              </w:rPr>
                              <w:t>при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92% VSH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5" o:spid="_x0000_s1031" type="#_x0000_t202" style="width:465pt;height:17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" fillcolor="#c5dfb3" strokeweight=".48pt">
                <v:textbox inset="0,0,0,0">
                  <w:txbxContent>
                    <w:p w:rsidR="00226C1D" w:rsidRDefault="00226C1D">
                      <w:pPr>
                        <w:spacing w:before="31"/>
                        <w:ind w:left="2033" w:right="203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1452.11 &gt;&gt;&gt; B1452.11(LS) </w:t>
                      </w:r>
                      <w:r>
                        <w:rPr>
                          <w:b/>
                          <w:sz w:val="24"/>
                          <w:lang w:val="ru-RU"/>
                        </w:rPr>
                        <w:t>при</w:t>
                      </w:r>
                      <w:r>
                        <w:rPr>
                          <w:b/>
                          <w:sz w:val="24"/>
                        </w:rPr>
                        <w:t xml:space="preserve"> 92% VSH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231A8" w:rsidRDefault="00F231A8" w:rsidP="00F231A8">
      <w:pPr>
        <w:rPr>
          <w:sz w:val="20"/>
          <w:lang w:val="ru-RU"/>
        </w:rPr>
      </w:pPr>
    </w:p>
    <w:p w:rsidR="00F231A8" w:rsidRPr="00F231A8" w:rsidRDefault="00F231A8" w:rsidP="00F231A8">
      <w:pPr>
        <w:rPr>
          <w:sz w:val="20"/>
          <w:lang w:val="ru-RU"/>
        </w:rPr>
      </w:pPr>
      <w:r w:rsidRPr="00F231A8">
        <w:rPr>
          <w:u w:val="single"/>
        </w:rPr>
        <w:t>Значения VSH, SMR и гигиены расплода:</w:t>
      </w:r>
    </w:p>
    <w:p w:rsidR="004F0DA3" w:rsidRDefault="001D05A9" w:rsidP="00F40D69">
      <w:pPr>
        <w:pStyle w:val="a3"/>
        <w:spacing w:before="10"/>
        <w:jc w:val="both"/>
        <w:rPr>
          <w:sz w:val="8"/>
        </w:rPr>
      </w:pPr>
      <w:r>
        <w:rPr>
          <w:noProof/>
          <w:lang w:val="ru-RU" w:eastAsia="ru-RU"/>
        </w:rPr>
        <w:drawing>
          <wp:anchor distT="0" distB="0" distL="0" distR="0" simplePos="0" relativeHeight="15" behindDoc="0" locked="0" layoutInCell="1" allowOverlap="1" wp14:anchorId="11F7B621" wp14:editId="6712B90C">
            <wp:simplePos x="0" y="0"/>
            <wp:positionH relativeFrom="page">
              <wp:posOffset>915035</wp:posOffset>
            </wp:positionH>
            <wp:positionV relativeFrom="paragraph">
              <wp:posOffset>92710</wp:posOffset>
            </wp:positionV>
            <wp:extent cx="5777865" cy="1017905"/>
            <wp:effectExtent l="0" t="0" r="0" b="0"/>
            <wp:wrapTopAndBottom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7865" cy="1017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0DA3" w:rsidRDefault="004F0DA3" w:rsidP="00F40D69">
      <w:pPr>
        <w:pStyle w:val="a3"/>
        <w:spacing w:before="9"/>
        <w:jc w:val="both"/>
        <w:rPr>
          <w:sz w:val="22"/>
          <w:lang w:val="ru-RU"/>
        </w:rPr>
      </w:pPr>
    </w:p>
    <w:tbl>
      <w:tblPr>
        <w:tblStyle w:val="a8"/>
        <w:tblpPr w:leftFromText="180" w:rightFromText="180" w:vertAnchor="page" w:horzAnchor="margin" w:tblpY="10281"/>
        <w:tblW w:w="0" w:type="auto"/>
        <w:tblLook w:val="04A0" w:firstRow="1" w:lastRow="0" w:firstColumn="1" w:lastColumn="0" w:noHBand="0" w:noVBand="1"/>
      </w:tblPr>
      <w:tblGrid>
        <w:gridCol w:w="1738"/>
        <w:gridCol w:w="1263"/>
        <w:gridCol w:w="1263"/>
        <w:gridCol w:w="1263"/>
        <w:gridCol w:w="4027"/>
      </w:tblGrid>
      <w:tr w:rsidR="00C33DF2" w:rsidRPr="00B92CA6" w:rsidTr="00C33DF2">
        <w:tc>
          <w:tcPr>
            <w:tcW w:w="1738" w:type="dxa"/>
            <w:vAlign w:val="center"/>
          </w:tcPr>
          <w:p w:rsidR="00C33DF2" w:rsidRPr="00B92CA6" w:rsidRDefault="00C33DF2" w:rsidP="00C33DF2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Популяция</w:t>
            </w:r>
          </w:p>
        </w:tc>
        <w:tc>
          <w:tcPr>
            <w:tcW w:w="1263" w:type="dxa"/>
          </w:tcPr>
          <w:p w:rsidR="00C33DF2" w:rsidRPr="00B92CA6" w:rsidRDefault="00C33DF2" w:rsidP="00C33DF2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en-US"/>
              </w:rPr>
              <w:t>VSH-</w:t>
            </w:r>
            <w:r>
              <w:rPr>
                <w:sz w:val="22"/>
                <w:lang w:val="ru-RU"/>
              </w:rPr>
              <w:t>показатель 2019</w:t>
            </w:r>
          </w:p>
        </w:tc>
        <w:tc>
          <w:tcPr>
            <w:tcW w:w="1263" w:type="dxa"/>
          </w:tcPr>
          <w:p w:rsidR="00C33DF2" w:rsidRPr="00B92CA6" w:rsidRDefault="00C33DF2" w:rsidP="00C33DF2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en-US"/>
              </w:rPr>
              <w:t>SMR-</w:t>
            </w:r>
            <w:r>
              <w:rPr>
                <w:sz w:val="22"/>
                <w:lang w:val="ru-RU"/>
              </w:rPr>
              <w:t>показатель 2019</w:t>
            </w:r>
          </w:p>
        </w:tc>
        <w:tc>
          <w:tcPr>
            <w:tcW w:w="1263" w:type="dxa"/>
          </w:tcPr>
          <w:p w:rsidR="00C33DF2" w:rsidRPr="00B92CA6" w:rsidRDefault="00C33DF2" w:rsidP="00C33DF2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Гигиен</w:t>
            </w:r>
            <w:proofErr w:type="gramStart"/>
            <w:r>
              <w:rPr>
                <w:sz w:val="22"/>
                <w:lang w:val="ru-RU"/>
              </w:rPr>
              <w:t>а-</w:t>
            </w:r>
            <w:proofErr w:type="gramEnd"/>
            <w:r>
              <w:rPr>
                <w:sz w:val="22"/>
                <w:lang w:val="ru-RU"/>
              </w:rPr>
              <w:t xml:space="preserve"> показатель 2020</w:t>
            </w:r>
          </w:p>
        </w:tc>
        <w:tc>
          <w:tcPr>
            <w:tcW w:w="4027" w:type="dxa"/>
          </w:tcPr>
          <w:p w:rsidR="00C33DF2" w:rsidRDefault="00C33DF2" w:rsidP="00C33DF2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</w:p>
          <w:p w:rsidR="00C33DF2" w:rsidRPr="00B92CA6" w:rsidRDefault="00C33DF2" w:rsidP="00C33DF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Примечание</w:t>
            </w:r>
          </w:p>
        </w:tc>
      </w:tr>
      <w:tr w:rsidR="00C33DF2" w:rsidRPr="00B92CA6" w:rsidTr="00C33DF2">
        <w:tc>
          <w:tcPr>
            <w:tcW w:w="1738" w:type="dxa"/>
          </w:tcPr>
          <w:p w:rsidR="00C33DF2" w:rsidRPr="00D9721E" w:rsidRDefault="00C33DF2" w:rsidP="00C33DF2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  <w:r w:rsidRPr="00C33DF2">
              <w:rPr>
                <w:sz w:val="22"/>
                <w:lang w:val="en-US"/>
              </w:rPr>
              <w:t>B1452.11(LS)</w:t>
            </w:r>
          </w:p>
        </w:tc>
        <w:tc>
          <w:tcPr>
            <w:tcW w:w="1263" w:type="dxa"/>
          </w:tcPr>
          <w:p w:rsidR="00C33DF2" w:rsidRPr="00B92CA6" w:rsidRDefault="00C33DF2" w:rsidP="00C33DF2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92%</w:t>
            </w:r>
          </w:p>
        </w:tc>
        <w:tc>
          <w:tcPr>
            <w:tcW w:w="1263" w:type="dxa"/>
          </w:tcPr>
          <w:p w:rsidR="00C33DF2" w:rsidRPr="00B92CA6" w:rsidRDefault="00C33DF2" w:rsidP="00C33DF2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76%</w:t>
            </w:r>
          </w:p>
        </w:tc>
        <w:tc>
          <w:tcPr>
            <w:tcW w:w="1263" w:type="dxa"/>
          </w:tcPr>
          <w:p w:rsidR="00C33DF2" w:rsidRPr="00B92CA6" w:rsidRDefault="00C33DF2" w:rsidP="00C33DF2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90%</w:t>
            </w:r>
          </w:p>
        </w:tc>
        <w:tc>
          <w:tcPr>
            <w:tcW w:w="4027" w:type="dxa"/>
          </w:tcPr>
          <w:p w:rsidR="00C33DF2" w:rsidRPr="00B92CA6" w:rsidRDefault="00C33DF2" w:rsidP="00C33DF2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</w:p>
        </w:tc>
      </w:tr>
      <w:tr w:rsidR="00C33DF2" w:rsidRPr="00B92CA6" w:rsidTr="00C33DF2">
        <w:tc>
          <w:tcPr>
            <w:tcW w:w="1738" w:type="dxa"/>
          </w:tcPr>
          <w:p w:rsidR="00C33DF2" w:rsidRPr="00B92CA6" w:rsidRDefault="00C33DF2" w:rsidP="00C33DF2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  <w:r w:rsidRPr="00C33DF2">
              <w:rPr>
                <w:sz w:val="22"/>
                <w:lang w:val="ru-RU"/>
              </w:rPr>
              <w:t>B1452.17(LS)</w:t>
            </w:r>
          </w:p>
        </w:tc>
        <w:tc>
          <w:tcPr>
            <w:tcW w:w="1263" w:type="dxa"/>
          </w:tcPr>
          <w:p w:rsidR="00C33DF2" w:rsidRPr="00B92CA6" w:rsidRDefault="00C33DF2" w:rsidP="00C33DF2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55%</w:t>
            </w:r>
          </w:p>
        </w:tc>
        <w:tc>
          <w:tcPr>
            <w:tcW w:w="1263" w:type="dxa"/>
          </w:tcPr>
          <w:p w:rsidR="00C33DF2" w:rsidRPr="00B92CA6" w:rsidRDefault="00C33DF2" w:rsidP="00C33DF2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36%</w:t>
            </w:r>
          </w:p>
        </w:tc>
        <w:tc>
          <w:tcPr>
            <w:tcW w:w="1263" w:type="dxa"/>
          </w:tcPr>
          <w:p w:rsidR="00C33DF2" w:rsidRPr="00B92CA6" w:rsidRDefault="00C33DF2" w:rsidP="00C33DF2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80%</w:t>
            </w:r>
          </w:p>
        </w:tc>
        <w:tc>
          <w:tcPr>
            <w:tcW w:w="4027" w:type="dxa"/>
          </w:tcPr>
          <w:p w:rsidR="00C33DF2" w:rsidRPr="00B92CA6" w:rsidRDefault="00C33DF2" w:rsidP="00C33DF2">
            <w:pPr>
              <w:pStyle w:val="a3"/>
              <w:spacing w:before="10"/>
              <w:jc w:val="both"/>
              <w:rPr>
                <w:sz w:val="22"/>
                <w:lang w:val="ru-RU"/>
              </w:rPr>
            </w:pPr>
          </w:p>
        </w:tc>
      </w:tr>
    </w:tbl>
    <w:p w:rsidR="00C33DF2" w:rsidRDefault="00C33DF2" w:rsidP="00C33DF2">
      <w:pPr>
        <w:pStyle w:val="a3"/>
        <w:spacing w:before="1"/>
        <w:ind w:firstLine="567"/>
        <w:jc w:val="both"/>
      </w:pPr>
      <w:r>
        <w:t>К сожалению, значения для пересчета не были записаны. Однако показатели зараженности варроа при подсчете в августе 2019 года были немного выше, чем обычно. 1452.11 имели 10,8%, а 1452.17 имели 13,4% зараженности расплода клещами Варроа. В ноябре 2019 года выпадение клещей было в пределах нормы - менее 0,5 клещей в день.</w:t>
      </w:r>
    </w:p>
    <w:p w:rsidR="004F0DA3" w:rsidRDefault="00C33DF2" w:rsidP="00C33DF2">
      <w:pPr>
        <w:pStyle w:val="a3"/>
        <w:spacing w:before="1"/>
        <w:jc w:val="both"/>
        <w:rPr>
          <w:lang w:val="ru-RU"/>
        </w:rPr>
      </w:pPr>
      <w:r>
        <w:t>Клещи снова были сметены. Следовательно, в лечении не было необходимости.</w:t>
      </w:r>
    </w:p>
    <w:p w:rsidR="00A23CB1" w:rsidRDefault="00A23CB1" w:rsidP="00C33DF2">
      <w:pPr>
        <w:pStyle w:val="a3"/>
        <w:spacing w:before="1"/>
        <w:jc w:val="both"/>
        <w:rPr>
          <w:u w:val="single"/>
          <w:lang w:val="ru-RU"/>
        </w:rPr>
      </w:pPr>
    </w:p>
    <w:p w:rsidR="00A23CB1" w:rsidRDefault="00A23CB1" w:rsidP="00C33DF2">
      <w:pPr>
        <w:pStyle w:val="a3"/>
        <w:spacing w:before="1"/>
        <w:jc w:val="both"/>
        <w:rPr>
          <w:u w:val="single"/>
          <w:lang w:val="ru-RU"/>
        </w:rPr>
      </w:pPr>
    </w:p>
    <w:p w:rsidR="00A23CB1" w:rsidRDefault="00A23CB1" w:rsidP="00C33DF2">
      <w:pPr>
        <w:pStyle w:val="a3"/>
        <w:spacing w:before="1"/>
        <w:jc w:val="both"/>
        <w:rPr>
          <w:u w:val="single"/>
          <w:lang w:val="ru-RU"/>
        </w:rPr>
      </w:pPr>
    </w:p>
    <w:p w:rsidR="00A23CB1" w:rsidRDefault="00A23CB1" w:rsidP="00C33DF2">
      <w:pPr>
        <w:pStyle w:val="a3"/>
        <w:spacing w:before="1"/>
        <w:jc w:val="both"/>
        <w:rPr>
          <w:u w:val="single"/>
          <w:lang w:val="ru-RU"/>
        </w:rPr>
      </w:pPr>
    </w:p>
    <w:p w:rsidR="00A23CB1" w:rsidRDefault="00A23CB1" w:rsidP="00C33DF2">
      <w:pPr>
        <w:pStyle w:val="a3"/>
        <w:spacing w:before="1"/>
        <w:jc w:val="both"/>
        <w:rPr>
          <w:u w:val="single"/>
          <w:lang w:val="ru-RU"/>
        </w:rPr>
      </w:pPr>
    </w:p>
    <w:p w:rsidR="00A23CB1" w:rsidRDefault="00A23CB1" w:rsidP="00C33DF2">
      <w:pPr>
        <w:pStyle w:val="a3"/>
        <w:spacing w:before="1"/>
        <w:jc w:val="both"/>
        <w:rPr>
          <w:u w:val="single"/>
          <w:lang w:val="ru-RU"/>
        </w:rPr>
      </w:pPr>
    </w:p>
    <w:p w:rsidR="00A23CB1" w:rsidRDefault="00A23CB1" w:rsidP="00C33DF2">
      <w:pPr>
        <w:pStyle w:val="a3"/>
        <w:spacing w:before="1"/>
        <w:jc w:val="both"/>
        <w:rPr>
          <w:u w:val="single"/>
          <w:lang w:val="ru-RU"/>
        </w:rPr>
      </w:pPr>
    </w:p>
    <w:p w:rsidR="00C33DF2" w:rsidRPr="00C33DF2" w:rsidRDefault="00C33DF2" w:rsidP="00C33DF2">
      <w:pPr>
        <w:pStyle w:val="a3"/>
        <w:spacing w:before="1"/>
        <w:jc w:val="both"/>
        <w:rPr>
          <w:sz w:val="25"/>
          <w:lang w:val="ru-RU"/>
        </w:rPr>
      </w:pPr>
      <w:r w:rsidRPr="00C33DF2">
        <w:rPr>
          <w:u w:val="single"/>
        </w:rPr>
        <w:lastRenderedPageBreak/>
        <w:t>Тест SetBiE включал только 1452.11:</w:t>
      </w:r>
    </w:p>
    <w:p w:rsidR="00A23CB1" w:rsidRDefault="00A23CB1" w:rsidP="00A23CB1">
      <w:pPr>
        <w:pStyle w:val="a3"/>
        <w:spacing w:before="5"/>
        <w:jc w:val="both"/>
        <w:rPr>
          <w:sz w:val="22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16" behindDoc="0" locked="0" layoutInCell="1" allowOverlap="1" wp14:anchorId="27A53565" wp14:editId="07FE3C09">
            <wp:simplePos x="0" y="0"/>
            <wp:positionH relativeFrom="page">
              <wp:posOffset>727710</wp:posOffset>
            </wp:positionH>
            <wp:positionV relativeFrom="paragraph">
              <wp:posOffset>67945</wp:posOffset>
            </wp:positionV>
            <wp:extent cx="5300345" cy="1059180"/>
            <wp:effectExtent l="0" t="0" r="0" b="7620"/>
            <wp:wrapTopAndBottom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0345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a8"/>
        <w:tblpPr w:leftFromText="180" w:rightFromText="180" w:vertAnchor="text" w:horzAnchor="margin" w:tblpY="128"/>
        <w:tblW w:w="0" w:type="auto"/>
        <w:tblLook w:val="04A0" w:firstRow="1" w:lastRow="0" w:firstColumn="1" w:lastColumn="0" w:noHBand="0" w:noVBand="1"/>
      </w:tblPr>
      <w:tblGrid>
        <w:gridCol w:w="1738"/>
        <w:gridCol w:w="1340"/>
        <w:gridCol w:w="1340"/>
        <w:gridCol w:w="1370"/>
        <w:gridCol w:w="1340"/>
        <w:gridCol w:w="1340"/>
        <w:gridCol w:w="1370"/>
      </w:tblGrid>
      <w:tr w:rsidR="00A23CB1" w:rsidTr="00B927B2">
        <w:tc>
          <w:tcPr>
            <w:tcW w:w="1738" w:type="dxa"/>
            <w:vMerge w:val="restart"/>
            <w:vAlign w:val="center"/>
          </w:tcPr>
          <w:p w:rsidR="00A23CB1" w:rsidRPr="00014251" w:rsidRDefault="00A23CB1" w:rsidP="00B927B2">
            <w:pPr>
              <w:jc w:val="both"/>
              <w:rPr>
                <w:b/>
                <w:lang w:val="ru-RU"/>
              </w:rPr>
            </w:pPr>
            <w:r w:rsidRPr="00014251">
              <w:rPr>
                <w:b/>
              </w:rPr>
              <w:t>Популяция</w:t>
            </w:r>
          </w:p>
        </w:tc>
        <w:tc>
          <w:tcPr>
            <w:tcW w:w="4050" w:type="dxa"/>
            <w:gridSpan w:val="3"/>
          </w:tcPr>
          <w:p w:rsidR="00A23CB1" w:rsidRPr="00014251" w:rsidRDefault="00A23CB1" w:rsidP="00B927B2">
            <w:pPr>
              <w:pStyle w:val="a3"/>
              <w:spacing w:before="8"/>
              <w:jc w:val="both"/>
              <w:rPr>
                <w:b/>
                <w:sz w:val="22"/>
                <w:lang w:val="ru-RU"/>
              </w:rPr>
            </w:pPr>
            <w:r w:rsidRPr="00014251">
              <w:rPr>
                <w:b/>
                <w:sz w:val="22"/>
                <w:lang w:val="ru-RU"/>
              </w:rPr>
              <w:t>Прямое очищение 2020</w:t>
            </w:r>
          </w:p>
        </w:tc>
        <w:tc>
          <w:tcPr>
            <w:tcW w:w="4050" w:type="dxa"/>
            <w:gridSpan w:val="3"/>
          </w:tcPr>
          <w:p w:rsidR="00A23CB1" w:rsidRPr="00014251" w:rsidRDefault="00A23CB1" w:rsidP="00B927B2">
            <w:pPr>
              <w:pStyle w:val="a3"/>
              <w:spacing w:before="8"/>
              <w:jc w:val="both"/>
              <w:rPr>
                <w:b/>
                <w:sz w:val="22"/>
                <w:lang w:val="ru-RU"/>
              </w:rPr>
            </w:pPr>
            <w:r w:rsidRPr="00014251">
              <w:rPr>
                <w:b/>
                <w:sz w:val="22"/>
                <w:lang w:val="ru-RU"/>
              </w:rPr>
              <w:t>Контрольная попытка 2020</w:t>
            </w:r>
          </w:p>
        </w:tc>
      </w:tr>
      <w:tr w:rsidR="00A23CB1" w:rsidTr="00B927B2">
        <w:tc>
          <w:tcPr>
            <w:tcW w:w="1738" w:type="dxa"/>
            <w:vMerge/>
          </w:tcPr>
          <w:p w:rsidR="00A23CB1" w:rsidRDefault="00A23CB1" w:rsidP="00B927B2">
            <w:pPr>
              <w:pStyle w:val="a3"/>
              <w:spacing w:before="8"/>
              <w:jc w:val="both"/>
              <w:rPr>
                <w:sz w:val="22"/>
              </w:rPr>
            </w:pPr>
          </w:p>
        </w:tc>
        <w:tc>
          <w:tcPr>
            <w:tcW w:w="1340" w:type="dxa"/>
          </w:tcPr>
          <w:p w:rsidR="00A23CB1" w:rsidRPr="00014251" w:rsidRDefault="00A23CB1" w:rsidP="00B927B2">
            <w:pPr>
              <w:pStyle w:val="a3"/>
              <w:spacing w:before="8"/>
              <w:jc w:val="both"/>
              <w:rPr>
                <w:b/>
                <w:sz w:val="22"/>
                <w:lang w:val="ru-RU"/>
              </w:rPr>
            </w:pPr>
            <w:r w:rsidRPr="00014251">
              <w:rPr>
                <w:b/>
                <w:sz w:val="22"/>
                <w:lang w:val="ru-RU"/>
              </w:rPr>
              <w:t>Попытка 1</w:t>
            </w:r>
          </w:p>
        </w:tc>
        <w:tc>
          <w:tcPr>
            <w:tcW w:w="1340" w:type="dxa"/>
          </w:tcPr>
          <w:p w:rsidR="00A23CB1" w:rsidRPr="00014251" w:rsidRDefault="00A23CB1" w:rsidP="00B927B2">
            <w:pPr>
              <w:pStyle w:val="a3"/>
              <w:spacing w:before="8"/>
              <w:jc w:val="both"/>
              <w:rPr>
                <w:b/>
                <w:sz w:val="22"/>
                <w:lang w:val="ru-RU"/>
              </w:rPr>
            </w:pPr>
            <w:r w:rsidRPr="00014251">
              <w:rPr>
                <w:b/>
                <w:sz w:val="22"/>
                <w:lang w:val="ru-RU"/>
              </w:rPr>
              <w:t>Попытка 2</w:t>
            </w:r>
          </w:p>
        </w:tc>
        <w:tc>
          <w:tcPr>
            <w:tcW w:w="1370" w:type="dxa"/>
          </w:tcPr>
          <w:p w:rsidR="00A23CB1" w:rsidRPr="00014251" w:rsidRDefault="00A23CB1" w:rsidP="00B927B2">
            <w:pPr>
              <w:pStyle w:val="a3"/>
              <w:spacing w:before="8"/>
              <w:jc w:val="both"/>
              <w:rPr>
                <w:b/>
                <w:sz w:val="22"/>
                <w:lang w:val="ru-RU"/>
              </w:rPr>
            </w:pPr>
            <w:r w:rsidRPr="00014251">
              <w:rPr>
                <w:b/>
                <w:sz w:val="22"/>
                <w:lang w:val="ru-RU"/>
              </w:rPr>
              <w:t>Усреднение</w:t>
            </w:r>
          </w:p>
        </w:tc>
        <w:tc>
          <w:tcPr>
            <w:tcW w:w="1340" w:type="dxa"/>
          </w:tcPr>
          <w:p w:rsidR="00A23CB1" w:rsidRPr="00014251" w:rsidRDefault="00A23CB1" w:rsidP="00B927B2">
            <w:pPr>
              <w:jc w:val="both"/>
              <w:rPr>
                <w:b/>
              </w:rPr>
            </w:pPr>
            <w:r w:rsidRPr="00014251">
              <w:rPr>
                <w:b/>
              </w:rPr>
              <w:t>Попытка 1</w:t>
            </w:r>
          </w:p>
        </w:tc>
        <w:tc>
          <w:tcPr>
            <w:tcW w:w="1340" w:type="dxa"/>
          </w:tcPr>
          <w:p w:rsidR="00A23CB1" w:rsidRPr="00014251" w:rsidRDefault="00A23CB1" w:rsidP="00B927B2">
            <w:pPr>
              <w:jc w:val="both"/>
              <w:rPr>
                <w:b/>
              </w:rPr>
            </w:pPr>
            <w:r w:rsidRPr="00014251">
              <w:rPr>
                <w:b/>
              </w:rPr>
              <w:t>Попытка 2</w:t>
            </w:r>
          </w:p>
        </w:tc>
        <w:tc>
          <w:tcPr>
            <w:tcW w:w="1370" w:type="dxa"/>
          </w:tcPr>
          <w:p w:rsidR="00A23CB1" w:rsidRPr="00014251" w:rsidRDefault="00A23CB1" w:rsidP="00B927B2">
            <w:pPr>
              <w:jc w:val="both"/>
              <w:rPr>
                <w:b/>
              </w:rPr>
            </w:pPr>
            <w:r w:rsidRPr="00014251">
              <w:rPr>
                <w:b/>
              </w:rPr>
              <w:t>Усреднение</w:t>
            </w:r>
          </w:p>
        </w:tc>
      </w:tr>
      <w:tr w:rsidR="00A23CB1" w:rsidTr="00B927B2">
        <w:tc>
          <w:tcPr>
            <w:tcW w:w="1738" w:type="dxa"/>
          </w:tcPr>
          <w:p w:rsidR="00A23CB1" w:rsidRPr="00214E25" w:rsidRDefault="00A23CB1" w:rsidP="00B927B2">
            <w:r w:rsidRPr="00214E25">
              <w:t>B1452.11(LS)</w:t>
            </w:r>
          </w:p>
        </w:tc>
        <w:tc>
          <w:tcPr>
            <w:tcW w:w="1340" w:type="dxa"/>
          </w:tcPr>
          <w:p w:rsidR="00A23CB1" w:rsidRPr="00671DE6" w:rsidRDefault="00A23CB1" w:rsidP="00B927B2">
            <w:pPr>
              <w:pStyle w:val="a3"/>
              <w:spacing w:before="8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7%</w:t>
            </w:r>
          </w:p>
        </w:tc>
        <w:tc>
          <w:tcPr>
            <w:tcW w:w="1340" w:type="dxa"/>
          </w:tcPr>
          <w:p w:rsidR="00A23CB1" w:rsidRPr="00671DE6" w:rsidRDefault="00A23CB1" w:rsidP="00A23CB1">
            <w:pPr>
              <w:pStyle w:val="a3"/>
              <w:spacing w:before="8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27%</w:t>
            </w:r>
          </w:p>
        </w:tc>
        <w:tc>
          <w:tcPr>
            <w:tcW w:w="1370" w:type="dxa"/>
          </w:tcPr>
          <w:p w:rsidR="00A23CB1" w:rsidRPr="00671DE6" w:rsidRDefault="00A23CB1" w:rsidP="00A23CB1">
            <w:pPr>
              <w:pStyle w:val="a3"/>
              <w:spacing w:before="8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17%</w:t>
            </w:r>
          </w:p>
        </w:tc>
        <w:tc>
          <w:tcPr>
            <w:tcW w:w="1340" w:type="dxa"/>
          </w:tcPr>
          <w:p w:rsidR="00A23CB1" w:rsidRPr="00671DE6" w:rsidRDefault="00A23CB1" w:rsidP="00B927B2">
            <w:pPr>
              <w:pStyle w:val="a3"/>
              <w:spacing w:before="8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0%</w:t>
            </w:r>
          </w:p>
        </w:tc>
        <w:tc>
          <w:tcPr>
            <w:tcW w:w="1340" w:type="dxa"/>
          </w:tcPr>
          <w:p w:rsidR="00A23CB1" w:rsidRPr="00671DE6" w:rsidRDefault="00A23CB1" w:rsidP="00B927B2">
            <w:pPr>
              <w:pStyle w:val="a3"/>
              <w:spacing w:before="8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7%</w:t>
            </w:r>
          </w:p>
        </w:tc>
        <w:tc>
          <w:tcPr>
            <w:tcW w:w="1370" w:type="dxa"/>
          </w:tcPr>
          <w:p w:rsidR="00A23CB1" w:rsidRPr="00671DE6" w:rsidRDefault="00A23CB1" w:rsidP="00B927B2">
            <w:pPr>
              <w:pStyle w:val="a3"/>
              <w:spacing w:before="8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3%</w:t>
            </w:r>
          </w:p>
        </w:tc>
      </w:tr>
      <w:tr w:rsidR="00A23CB1" w:rsidTr="00B927B2">
        <w:tc>
          <w:tcPr>
            <w:tcW w:w="1738" w:type="dxa"/>
          </w:tcPr>
          <w:p w:rsidR="00A23CB1" w:rsidRDefault="00A23CB1" w:rsidP="00B927B2">
            <w:r w:rsidRPr="00214E25">
              <w:t>B1452.17(LS)</w:t>
            </w:r>
          </w:p>
        </w:tc>
        <w:tc>
          <w:tcPr>
            <w:tcW w:w="8100" w:type="dxa"/>
            <w:gridSpan w:val="6"/>
          </w:tcPr>
          <w:p w:rsidR="00A23CB1" w:rsidRPr="00014251" w:rsidRDefault="00A23CB1" w:rsidP="00B927B2">
            <w:pPr>
              <w:pStyle w:val="a3"/>
              <w:spacing w:before="8"/>
              <w:jc w:val="both"/>
              <w:rPr>
                <w:sz w:val="22"/>
                <w:lang w:val="ru-RU"/>
              </w:rPr>
            </w:pPr>
          </w:p>
        </w:tc>
      </w:tr>
    </w:tbl>
    <w:p w:rsidR="004F0DA3" w:rsidRDefault="004F0DA3" w:rsidP="00A23CB1">
      <w:pPr>
        <w:pStyle w:val="a3"/>
        <w:spacing w:before="5"/>
        <w:jc w:val="both"/>
        <w:rPr>
          <w:sz w:val="22"/>
        </w:rPr>
      </w:pPr>
    </w:p>
    <w:p w:rsidR="00A23CB1" w:rsidRPr="00A23CB1" w:rsidRDefault="00A23CB1" w:rsidP="00A23CB1">
      <w:pPr>
        <w:spacing w:line="244" w:lineRule="auto"/>
        <w:ind w:firstLine="567"/>
        <w:jc w:val="both"/>
        <w:rPr>
          <w:sz w:val="24"/>
          <w:szCs w:val="24"/>
        </w:rPr>
      </w:pPr>
      <w:r w:rsidRPr="00A23CB1">
        <w:rPr>
          <w:sz w:val="24"/>
          <w:szCs w:val="24"/>
        </w:rPr>
        <w:t xml:space="preserve">Результаты в 2020 году были на удивление немного хуже, чем у матерей 2097.1, 2097.8 и 5712.11, осемененных </w:t>
      </w:r>
      <w:r>
        <w:rPr>
          <w:sz w:val="24"/>
          <w:szCs w:val="24"/>
          <w:lang w:val="ru-RU"/>
        </w:rPr>
        <w:t>трутнями</w:t>
      </w:r>
      <w:r w:rsidRPr="00A23CB1">
        <w:rPr>
          <w:sz w:val="24"/>
          <w:szCs w:val="24"/>
        </w:rPr>
        <w:t xml:space="preserve">. Очевидно, это также связано с обычным осеменением несколькими </w:t>
      </w:r>
      <w:r>
        <w:rPr>
          <w:sz w:val="24"/>
          <w:szCs w:val="24"/>
          <w:lang w:val="ru-RU"/>
        </w:rPr>
        <w:t>трутами</w:t>
      </w:r>
      <w:r w:rsidRPr="00A23CB1">
        <w:rPr>
          <w:sz w:val="24"/>
          <w:szCs w:val="24"/>
        </w:rPr>
        <w:t xml:space="preserve">. Каким бы важным ни было повышение жизнеспособности за счет оплодотворения несколькими </w:t>
      </w:r>
      <w:r>
        <w:rPr>
          <w:sz w:val="24"/>
          <w:szCs w:val="24"/>
          <w:lang w:val="ru-RU"/>
        </w:rPr>
        <w:t>трутами</w:t>
      </w:r>
      <w:r w:rsidRPr="00A23CB1">
        <w:rPr>
          <w:sz w:val="24"/>
          <w:szCs w:val="24"/>
        </w:rPr>
        <w:t>, при селекции на поведенческие характеристики SMR / VSH, SDI-</w:t>
      </w:r>
      <w:r>
        <w:rPr>
          <w:sz w:val="24"/>
          <w:szCs w:val="24"/>
          <w:lang w:val="ru-RU"/>
        </w:rPr>
        <w:t xml:space="preserve"> однодроновое о</w:t>
      </w:r>
      <w:r w:rsidRPr="00A23CB1">
        <w:rPr>
          <w:sz w:val="24"/>
          <w:szCs w:val="24"/>
        </w:rPr>
        <w:t>семенение, вероятно, является более подходящим средством.</w:t>
      </w:r>
    </w:p>
    <w:p w:rsidR="00A23CB1" w:rsidRPr="00A23CB1" w:rsidRDefault="00A23CB1" w:rsidP="00A23CB1">
      <w:pPr>
        <w:spacing w:line="244" w:lineRule="auto"/>
        <w:jc w:val="both"/>
        <w:rPr>
          <w:sz w:val="24"/>
          <w:szCs w:val="24"/>
        </w:rPr>
      </w:pPr>
    </w:p>
    <w:p w:rsidR="00A23CB1" w:rsidRPr="00A23CB1" w:rsidRDefault="00A23CB1" w:rsidP="00A23CB1">
      <w:pPr>
        <w:spacing w:line="244" w:lineRule="auto"/>
        <w:ind w:firstLine="567"/>
        <w:jc w:val="both"/>
        <w:rPr>
          <w:sz w:val="24"/>
          <w:szCs w:val="24"/>
        </w:rPr>
      </w:pPr>
      <w:r w:rsidRPr="00A23CB1">
        <w:rPr>
          <w:sz w:val="24"/>
          <w:szCs w:val="24"/>
        </w:rPr>
        <w:t>Тем не менее: я уже создал несколько потомков от 1452.11 для тестовых целей. Уровень заражения клещами очень низкий. Это из-за SMR, VSH или REC? Скорее нет! С этой линией я наблюдаю очень хорошую взаимную очистку.</w:t>
      </w:r>
    </w:p>
    <w:p w:rsidR="00A23CB1" w:rsidRPr="00A23CB1" w:rsidRDefault="00A23CB1" w:rsidP="00A23CB1">
      <w:pPr>
        <w:spacing w:line="244" w:lineRule="auto"/>
        <w:jc w:val="both"/>
        <w:rPr>
          <w:sz w:val="24"/>
          <w:szCs w:val="24"/>
        </w:rPr>
      </w:pPr>
      <w:r w:rsidRPr="00A23CB1">
        <w:rPr>
          <w:sz w:val="24"/>
          <w:szCs w:val="24"/>
        </w:rPr>
        <w:t>И порог срабатывания заражения клещом варроа для поведения удаления SMR / VSH, очевидно, выше с этой комбинацией, чем с линиями сравнения. У этой линии есть некоторая ухоженность. Но это не было доказано научными методами. Здесь это важно для нашего р</w:t>
      </w:r>
      <w:r>
        <w:rPr>
          <w:sz w:val="24"/>
          <w:szCs w:val="24"/>
        </w:rPr>
        <w:t>азведения устойчивости к варроа</w:t>
      </w:r>
      <w:r>
        <w:rPr>
          <w:sz w:val="24"/>
          <w:szCs w:val="24"/>
          <w:lang w:val="ru-RU"/>
        </w:rPr>
        <w:t xml:space="preserve">, </w:t>
      </w:r>
      <w:r w:rsidRPr="00A23CB1">
        <w:rPr>
          <w:sz w:val="24"/>
          <w:szCs w:val="24"/>
        </w:rPr>
        <w:t xml:space="preserve">что </w:t>
      </w:r>
      <w:r>
        <w:rPr>
          <w:sz w:val="24"/>
          <w:szCs w:val="24"/>
          <w:lang w:val="ru-RU"/>
        </w:rPr>
        <w:t>семьи</w:t>
      </w:r>
      <w:r w:rsidRPr="00A23CB1">
        <w:rPr>
          <w:sz w:val="24"/>
          <w:szCs w:val="24"/>
        </w:rPr>
        <w:t xml:space="preserve"> лечить не нужно. Они выживут без лечения и </w:t>
      </w:r>
      <w:r>
        <w:rPr>
          <w:sz w:val="24"/>
          <w:szCs w:val="24"/>
          <w:lang w:val="ru-RU"/>
        </w:rPr>
        <w:t>соберут</w:t>
      </w:r>
      <w:r w:rsidRPr="00A23CB1">
        <w:rPr>
          <w:sz w:val="24"/>
          <w:szCs w:val="24"/>
        </w:rPr>
        <w:t xml:space="preserve"> мед. Чего еще мы хотим? В настоящее время мы ищем пчелу Бакфаста, которая выживает без лечения от клеща Варроа (= VSB = Выжившая пчела Варроамита).</w:t>
      </w:r>
    </w:p>
    <w:p w:rsidR="00A23CB1" w:rsidRPr="00A23CB1" w:rsidRDefault="00A23CB1" w:rsidP="00A23CB1">
      <w:pPr>
        <w:spacing w:line="244" w:lineRule="auto"/>
        <w:jc w:val="both"/>
        <w:rPr>
          <w:sz w:val="24"/>
          <w:szCs w:val="24"/>
        </w:rPr>
      </w:pPr>
    </w:p>
    <w:p w:rsidR="00A23CB1" w:rsidRPr="00A23CB1" w:rsidRDefault="00A23CB1" w:rsidP="00A23CB1">
      <w:pPr>
        <w:spacing w:line="244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Поэтому я обещаю от VSB</w:t>
      </w:r>
    </w:p>
    <w:p w:rsidR="00A23CB1" w:rsidRDefault="00A23CB1" w:rsidP="00A23CB1">
      <w:pPr>
        <w:spacing w:line="244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с</w:t>
      </w:r>
      <w:r w:rsidRPr="00A23CB1">
        <w:rPr>
          <w:sz w:val="24"/>
          <w:szCs w:val="24"/>
        </w:rPr>
        <w:t xml:space="preserve">очетание высоких значений SMR / VSH и REC, а также высокой доли ухода с очень низким уровнем зараженности клещом варроа </w:t>
      </w:r>
    </w:p>
    <w:p w:rsidR="00A23CB1" w:rsidRDefault="00A23CB1" w:rsidP="00A23CB1">
      <w:pPr>
        <w:spacing w:line="244" w:lineRule="auto"/>
        <w:jc w:val="both"/>
        <w:rPr>
          <w:sz w:val="24"/>
          <w:szCs w:val="24"/>
          <w:lang w:val="ru-RU"/>
        </w:rPr>
      </w:pPr>
      <w:r w:rsidRPr="00A23CB1">
        <w:rPr>
          <w:sz w:val="24"/>
          <w:szCs w:val="24"/>
        </w:rPr>
        <w:t xml:space="preserve">- оптимальное скрещивание хозяйственных маток VSB </w:t>
      </w:r>
    </w:p>
    <w:p w:rsidR="00A23CB1" w:rsidRPr="00A23CB1" w:rsidRDefault="00A23CB1" w:rsidP="00A23CB1">
      <w:pPr>
        <w:spacing w:line="244" w:lineRule="auto"/>
        <w:jc w:val="both"/>
        <w:rPr>
          <w:sz w:val="24"/>
          <w:szCs w:val="24"/>
        </w:rPr>
      </w:pPr>
      <w:r w:rsidRPr="00A23CB1">
        <w:rPr>
          <w:sz w:val="24"/>
          <w:szCs w:val="24"/>
        </w:rPr>
        <w:t>Еще одним важным шагом в нашем проекте в будущем станет создание такого микса VSB.</w:t>
      </w:r>
    </w:p>
    <w:p w:rsidR="004F0DA3" w:rsidRDefault="00A23CB1" w:rsidP="00A23CB1">
      <w:pPr>
        <w:spacing w:line="244" w:lineRule="auto"/>
        <w:ind w:firstLine="567"/>
        <w:jc w:val="both"/>
        <w:sectPr w:rsidR="004F0DA3">
          <w:pgSz w:w="11910" w:h="16840"/>
          <w:pgMar w:top="1040" w:right="1060" w:bottom="1200" w:left="1120" w:header="764" w:footer="968" w:gutter="0"/>
          <w:cols w:space="720"/>
        </w:sectPr>
      </w:pPr>
      <w:r w:rsidRPr="00A23CB1">
        <w:rPr>
          <w:sz w:val="24"/>
          <w:szCs w:val="24"/>
        </w:rPr>
        <w:t xml:space="preserve">В качестве </w:t>
      </w:r>
      <w:r>
        <w:rPr>
          <w:sz w:val="24"/>
          <w:szCs w:val="24"/>
          <w:lang w:val="ru-RU"/>
        </w:rPr>
        <w:t>отцовских семей</w:t>
      </w:r>
      <w:r w:rsidRPr="00A23CB1">
        <w:rPr>
          <w:sz w:val="24"/>
          <w:szCs w:val="24"/>
        </w:rPr>
        <w:t xml:space="preserve"> можно использовать только те </w:t>
      </w:r>
      <w:r>
        <w:rPr>
          <w:sz w:val="24"/>
          <w:szCs w:val="24"/>
          <w:lang w:val="ru-RU"/>
        </w:rPr>
        <w:t>семьи</w:t>
      </w:r>
      <w:r w:rsidRPr="00A23CB1">
        <w:rPr>
          <w:sz w:val="24"/>
          <w:szCs w:val="24"/>
        </w:rPr>
        <w:t>, которые были протестированы на выживание без лечения.</w:t>
      </w:r>
    </w:p>
    <w:p w:rsidR="00763EC6" w:rsidRDefault="00763EC6" w:rsidP="00763EC6">
      <w:pPr>
        <w:pStyle w:val="a3"/>
        <w:spacing w:before="10"/>
        <w:jc w:val="both"/>
        <w:rPr>
          <w:b/>
          <w:sz w:val="9"/>
        </w:rPr>
      </w:pPr>
      <w:r w:rsidRPr="00763EC6">
        <w:rPr>
          <w:b/>
          <w:bCs/>
          <w:sz w:val="28"/>
          <w:szCs w:val="28"/>
          <w:u w:val="single"/>
        </w:rPr>
        <w:lastRenderedPageBreak/>
        <w:t xml:space="preserve">Какие племенные матери будут доступны в Аргентине в 2020/21 году для вязки чистопородным способом или в качестве </w:t>
      </w:r>
      <w:r w:rsidR="00EA5387">
        <w:rPr>
          <w:b/>
          <w:bCs/>
          <w:sz w:val="28"/>
          <w:szCs w:val="28"/>
          <w:u w:val="single"/>
          <w:lang w:val="ru-RU"/>
        </w:rPr>
        <w:t>пользовательских</w:t>
      </w:r>
      <w:r w:rsidRPr="00763EC6">
        <w:rPr>
          <w:b/>
          <w:bCs/>
          <w:sz w:val="28"/>
          <w:szCs w:val="28"/>
          <w:u w:val="single"/>
        </w:rPr>
        <w:t xml:space="preserve"> маток?</w:t>
      </w:r>
    </w:p>
    <w:p w:rsidR="00763EC6" w:rsidRPr="00763EC6" w:rsidRDefault="00763EC6" w:rsidP="00F40D69">
      <w:pPr>
        <w:pStyle w:val="a3"/>
        <w:jc w:val="both"/>
        <w:rPr>
          <w:sz w:val="27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5493C583" wp14:editId="440D0529">
                <wp:simplePos x="0" y="0"/>
                <wp:positionH relativeFrom="page">
                  <wp:posOffset>847090</wp:posOffset>
                </wp:positionH>
                <wp:positionV relativeFrom="paragraph">
                  <wp:posOffset>366395</wp:posOffset>
                </wp:positionV>
                <wp:extent cx="5905500" cy="220980"/>
                <wp:effectExtent l="0" t="0" r="19050" b="26670"/>
                <wp:wrapTopAndBottom/>
                <wp:docPr id="5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209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C1D" w:rsidRDefault="00226C1D" w:rsidP="005C62E2">
                            <w:pPr>
                              <w:spacing w:before="30"/>
                              <w:ind w:right="203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5C62E2">
                              <w:rPr>
                                <w:b/>
                                <w:sz w:val="24"/>
                              </w:rPr>
                              <w:t>Buckfast-VSH x Buckfast-VSH (чистопородные матки)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2" type="#_x0000_t202" style="position:absolute;left:0;text-align:left;margin-left:66.7pt;margin-top:28.85pt;width:465pt;height:17.4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" fillcolor="yellow" strokeweight=".48pt">
                <v:textbox inset="0,0,0,0">
                  <w:txbxContent>
                    <w:p w:rsidR="00226C1D" w:rsidRDefault="00226C1D" w:rsidP="005C62E2">
                      <w:pPr>
                        <w:spacing w:before="30"/>
                        <w:ind w:right="2035"/>
                        <w:jc w:val="center"/>
                        <w:rPr>
                          <w:b/>
                          <w:sz w:val="24"/>
                        </w:rPr>
                      </w:pPr>
                      <w:r w:rsidRPr="005C62E2">
                        <w:rPr>
                          <w:b/>
                          <w:sz w:val="24"/>
                        </w:rPr>
                        <w:t>Buckfast-VSH x Buckfast-VSH (чистопородные матки)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F0DA3" w:rsidRDefault="004F0DA3" w:rsidP="00F40D69">
      <w:pPr>
        <w:pStyle w:val="a3"/>
        <w:jc w:val="both"/>
        <w:rPr>
          <w:b/>
          <w:sz w:val="20"/>
        </w:rPr>
      </w:pPr>
    </w:p>
    <w:p w:rsidR="004F0DA3" w:rsidRDefault="005C62E2" w:rsidP="00F40D69">
      <w:pPr>
        <w:pStyle w:val="2"/>
        <w:spacing w:before="203"/>
        <w:ind w:left="296"/>
        <w:jc w:val="both"/>
      </w:pPr>
      <w:r w:rsidRPr="005C62E2">
        <w:rPr>
          <w:shd w:val="clear" w:color="auto" w:fill="FFFF00"/>
        </w:rPr>
        <w:t>Возможные комбинации:</w:t>
      </w:r>
    </w:p>
    <w:p w:rsidR="004F0DA3" w:rsidRDefault="001D05A9" w:rsidP="00F40D69">
      <w:pPr>
        <w:pStyle w:val="a3"/>
        <w:spacing w:before="183" w:line="259" w:lineRule="auto"/>
        <w:ind w:left="296" w:right="6347"/>
        <w:jc w:val="both"/>
      </w:pPr>
      <w:r>
        <w:t>B1452.11(LS) cop B2097(LS)gpp B2097.01(LS) cop B5712(LS)gpp B5712.11(LS) cop B2097(LS)gpp</w:t>
      </w:r>
    </w:p>
    <w:p w:rsidR="004F0DA3" w:rsidRDefault="004F0DA3" w:rsidP="00F40D69">
      <w:pPr>
        <w:pStyle w:val="a3"/>
        <w:jc w:val="both"/>
      </w:pPr>
    </w:p>
    <w:p w:rsidR="004F0DA3" w:rsidRDefault="005C62E2" w:rsidP="00F40D69">
      <w:pPr>
        <w:pStyle w:val="a3"/>
        <w:spacing w:before="183" w:line="259" w:lineRule="auto"/>
        <w:ind w:left="296" w:right="367"/>
        <w:jc w:val="both"/>
      </w:pPr>
      <w:r w:rsidRPr="005C62E2">
        <w:t>Потомство высокого процента и протестированных матерей-матерей Buckfast VSH в паре с дроновой линией группы братьев Buckfast VSH. Очень хорошее наследование свойств VSH.</w:t>
      </w:r>
    </w:p>
    <w:p w:rsidR="004F0DA3" w:rsidRPr="00EA5387" w:rsidRDefault="004F0DA3" w:rsidP="00F40D69">
      <w:pPr>
        <w:pStyle w:val="a3"/>
        <w:jc w:val="both"/>
        <w:rPr>
          <w:sz w:val="20"/>
        </w:rPr>
      </w:pPr>
    </w:p>
    <w:p w:rsidR="004F0DA3" w:rsidRDefault="00F52933" w:rsidP="00F40D69">
      <w:pPr>
        <w:pStyle w:val="a3"/>
        <w:spacing w:before="1"/>
        <w:jc w:val="both"/>
        <w:rPr>
          <w:sz w:val="29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53A1FA2D" wp14:editId="08077967">
                <wp:simplePos x="0" y="0"/>
                <wp:positionH relativeFrom="page">
                  <wp:posOffset>828040</wp:posOffset>
                </wp:positionH>
                <wp:positionV relativeFrom="paragraph">
                  <wp:posOffset>253365</wp:posOffset>
                </wp:positionV>
                <wp:extent cx="5905500" cy="220980"/>
                <wp:effectExtent l="0" t="0" r="0" b="0"/>
                <wp:wrapTopAndBottom/>
                <wp:docPr id="5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209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C1D" w:rsidRDefault="00226C1D">
                            <w:pPr>
                              <w:spacing w:before="30"/>
                              <w:ind w:left="103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Buckfast-VSH x Buckfast-VSH-Drohnen-</w:t>
                            </w:r>
                            <w:r>
                              <w:rPr>
                                <w:b/>
                                <w:sz w:val="24"/>
                                <w:lang w:val="ru-RU"/>
                              </w:rPr>
                              <w:t>Смесь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(VSH-</w:t>
                            </w:r>
                            <w:r>
                              <w:rPr>
                                <w:b/>
                                <w:sz w:val="24"/>
                                <w:lang w:val="ru-RU"/>
                              </w:rPr>
                              <w:t>пользовательские матки</w:t>
                            </w:r>
                            <w:r>
                              <w:rPr>
                                <w:b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3" type="#_x0000_t202" style="position:absolute;left:0;text-align:left;margin-left:65.2pt;margin-top:19.95pt;width:465pt;height:17.4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" fillcolor="yellow" strokeweight=".48pt">
                <v:textbox inset="0,0,0,0">
                  <w:txbxContent>
                    <w:p w:rsidR="00226C1D" w:rsidRDefault="00226C1D">
                      <w:pPr>
                        <w:spacing w:before="30"/>
                        <w:ind w:left="103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Buckfast-VSH x Buckfast-VSH-Drohnen-</w:t>
                      </w:r>
                      <w:r>
                        <w:rPr>
                          <w:b/>
                          <w:sz w:val="24"/>
                          <w:lang w:val="ru-RU"/>
                        </w:rPr>
                        <w:t>Смесь</w:t>
                      </w:r>
                      <w:r>
                        <w:rPr>
                          <w:b/>
                          <w:sz w:val="24"/>
                        </w:rPr>
                        <w:t xml:space="preserve"> (VSH-</w:t>
                      </w:r>
                      <w:r>
                        <w:rPr>
                          <w:b/>
                          <w:sz w:val="24"/>
                          <w:lang w:val="ru-RU"/>
                        </w:rPr>
                        <w:t>пользовательские матки</w:t>
                      </w:r>
                      <w:r>
                        <w:rPr>
                          <w:b/>
                          <w:sz w:val="24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F0DA3" w:rsidRDefault="004F0DA3" w:rsidP="00F40D69">
      <w:pPr>
        <w:pStyle w:val="a3"/>
        <w:jc w:val="both"/>
        <w:rPr>
          <w:sz w:val="20"/>
        </w:rPr>
      </w:pPr>
    </w:p>
    <w:p w:rsidR="004F0DA3" w:rsidRDefault="00EA5387" w:rsidP="00F40D69">
      <w:pPr>
        <w:pStyle w:val="2"/>
        <w:spacing w:before="203"/>
        <w:ind w:left="296"/>
        <w:jc w:val="both"/>
      </w:pPr>
      <w:r w:rsidRPr="00EA5387">
        <w:rPr>
          <w:shd w:val="clear" w:color="auto" w:fill="FFFF00"/>
        </w:rPr>
        <w:t>Возможные комбинации</w:t>
      </w:r>
      <w:r w:rsidR="001D05A9">
        <w:rPr>
          <w:shd w:val="clear" w:color="auto" w:fill="FFFF00"/>
        </w:rPr>
        <w:t>:</w:t>
      </w:r>
    </w:p>
    <w:p w:rsidR="004F0DA3" w:rsidRDefault="001D05A9" w:rsidP="00F40D69">
      <w:pPr>
        <w:pStyle w:val="a3"/>
        <w:spacing w:before="183" w:line="259" w:lineRule="auto"/>
        <w:ind w:left="296" w:right="5459"/>
        <w:jc w:val="both"/>
      </w:pPr>
      <w:r>
        <w:t>B1452.11(LS) cop VSB-Mix-ARG-2021(LS) B2097.01(LS) cop VSB-Mix-ARG-2021(LS) B5712.11(LS) cop</w:t>
      </w:r>
      <w:r>
        <w:rPr>
          <w:spacing w:val="-17"/>
        </w:rPr>
        <w:t xml:space="preserve"> </w:t>
      </w:r>
      <w:r>
        <w:t>VSB-Mix-ARG-2021(LS)</w:t>
      </w:r>
    </w:p>
    <w:p w:rsidR="004F0DA3" w:rsidRDefault="004F0DA3" w:rsidP="00F40D69">
      <w:pPr>
        <w:pStyle w:val="a3"/>
        <w:jc w:val="both"/>
      </w:pPr>
    </w:p>
    <w:p w:rsidR="004F0DA3" w:rsidRDefault="00EA5387" w:rsidP="00F40D69">
      <w:pPr>
        <w:pStyle w:val="a3"/>
        <w:jc w:val="both"/>
        <w:rPr>
          <w:sz w:val="20"/>
        </w:rPr>
      </w:pPr>
      <w:r w:rsidRPr="00EA5387">
        <w:t>Потомство высококонцентрированных и протестированных матер</w:t>
      </w:r>
      <w:r>
        <w:rPr>
          <w:lang w:val="ru-RU"/>
        </w:rPr>
        <w:t>инских семей</w:t>
      </w:r>
      <w:r w:rsidRPr="00EA5387">
        <w:t xml:space="preserve"> Buckfast VSH в паре с дроновой смесью Buckfast VSH. Очень хорошая передача свойств VSH и хорошая медопроизводительность. Меньше клещей! Дроны этих королев могут использоваться для чистокровного разведения в Бакфасте.</w:t>
      </w:r>
    </w:p>
    <w:p w:rsidR="004F0DA3" w:rsidRDefault="00F52933" w:rsidP="00F40D69">
      <w:pPr>
        <w:pStyle w:val="a3"/>
        <w:spacing w:before="7"/>
        <w:jc w:val="both"/>
        <w:rPr>
          <w:sz w:val="1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21C90ADC" wp14:editId="38B2545E">
                <wp:simplePos x="0" y="0"/>
                <wp:positionH relativeFrom="page">
                  <wp:posOffset>828040</wp:posOffset>
                </wp:positionH>
                <wp:positionV relativeFrom="paragraph">
                  <wp:posOffset>140970</wp:posOffset>
                </wp:positionV>
                <wp:extent cx="5905500" cy="220980"/>
                <wp:effectExtent l="0" t="0" r="0" b="0"/>
                <wp:wrapTopAndBottom/>
                <wp:docPr id="5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209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C1D" w:rsidRPr="00EA646C" w:rsidRDefault="00226C1D">
                            <w:pPr>
                              <w:spacing w:before="30"/>
                              <w:ind w:left="2035" w:right="2035"/>
                              <w:jc w:val="center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Buckfast-VSH-</w:t>
                            </w:r>
                            <w:r w:rsidRPr="00EA5387">
                              <w:t xml:space="preserve"> </w:t>
                            </w:r>
                            <w:r w:rsidRPr="00EA5387">
                              <w:rPr>
                                <w:b/>
                                <w:sz w:val="24"/>
                              </w:rPr>
                              <w:t>Разведение матери</w:t>
                            </w:r>
                            <w:r>
                              <w:rPr>
                                <w:b/>
                                <w:sz w:val="24"/>
                                <w:lang w:val="ru-RU"/>
                              </w:rPr>
                              <w:t>нки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4" type="#_x0000_t202" style="position:absolute;left:0;text-align:left;margin-left:65.2pt;margin-top:11.1pt;width:465pt;height:17.4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" fillcolor="yellow" strokeweight=".48pt">
                <v:textbox inset="0,0,0,0">
                  <w:txbxContent>
                    <w:p w:rsidR="00226C1D" w:rsidRPr="00EA646C" w:rsidRDefault="00226C1D">
                      <w:pPr>
                        <w:spacing w:before="30"/>
                        <w:ind w:left="2035" w:right="2035"/>
                        <w:jc w:val="center"/>
                        <w:rPr>
                          <w:b/>
                          <w:sz w:val="24"/>
                          <w:lang w:val="ru-RU"/>
                        </w:rPr>
                      </w:pPr>
                      <w:r>
                        <w:rPr>
                          <w:b/>
                          <w:sz w:val="24"/>
                        </w:rPr>
                        <w:t>Buckfast-VSH-</w:t>
                      </w:r>
                      <w:r w:rsidRPr="00EA5387">
                        <w:t xml:space="preserve"> </w:t>
                      </w:r>
                      <w:r w:rsidRPr="00EA5387">
                        <w:rPr>
                          <w:b/>
                          <w:sz w:val="24"/>
                        </w:rPr>
                        <w:t>Разведение матери</w:t>
                      </w:r>
                      <w:r>
                        <w:rPr>
                          <w:b/>
                          <w:sz w:val="24"/>
                          <w:lang w:val="ru-RU"/>
                        </w:rPr>
                        <w:t>нки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2C5B67B3" wp14:editId="49A617CB">
                <wp:simplePos x="0" y="0"/>
                <wp:positionH relativeFrom="page">
                  <wp:posOffset>828040</wp:posOffset>
                </wp:positionH>
                <wp:positionV relativeFrom="paragraph">
                  <wp:posOffset>560070</wp:posOffset>
                </wp:positionV>
                <wp:extent cx="5905500" cy="220980"/>
                <wp:effectExtent l="0" t="0" r="0" b="0"/>
                <wp:wrapTopAndBottom/>
                <wp:docPr id="5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20980"/>
                        </a:xfrm>
                        <a:prstGeom prst="rect">
                          <a:avLst/>
                        </a:prstGeom>
                        <a:solidFill>
                          <a:srgbClr val="C5DFB3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C1D" w:rsidRDefault="00226C1D">
                            <w:pPr>
                              <w:spacing w:before="30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Buckfast-VSH: B1452.11(LS)1dr </w:t>
                            </w:r>
                            <w:r>
                              <w:rPr>
                                <w:b/>
                                <w:sz w:val="24"/>
                                <w:lang w:val="ru-RU"/>
                              </w:rPr>
                              <w:t>при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92% VSH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left:0;text-align:left;margin-left:65.2pt;margin-top:44.1pt;width:465pt;height:17.4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" fillcolor="#c5dfb3" strokeweight=".48pt">
                <v:textbox inset="0,0,0,0">
                  <w:txbxContent>
                    <w:p w:rsidR="00226C1D" w:rsidRDefault="00226C1D">
                      <w:pPr>
                        <w:spacing w:before="30"/>
                        <w:ind w:left="10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Buckfast-VSH: B1452.11(LS)1dr </w:t>
                      </w:r>
                      <w:r>
                        <w:rPr>
                          <w:b/>
                          <w:sz w:val="24"/>
                          <w:lang w:val="ru-RU"/>
                        </w:rPr>
                        <w:t>при</w:t>
                      </w:r>
                      <w:r>
                        <w:rPr>
                          <w:b/>
                          <w:sz w:val="24"/>
                        </w:rPr>
                        <w:t xml:space="preserve"> 92% VSH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F0DA3" w:rsidRDefault="004F0DA3" w:rsidP="00F40D69">
      <w:pPr>
        <w:pStyle w:val="a3"/>
        <w:spacing w:before="2"/>
        <w:jc w:val="both"/>
        <w:rPr>
          <w:sz w:val="19"/>
        </w:rPr>
      </w:pPr>
    </w:p>
    <w:p w:rsidR="004F0DA3" w:rsidRDefault="004F0DA3" w:rsidP="00F40D69">
      <w:pPr>
        <w:pStyle w:val="a3"/>
        <w:spacing w:before="3"/>
        <w:jc w:val="both"/>
        <w:rPr>
          <w:sz w:val="19"/>
        </w:rPr>
      </w:pPr>
    </w:p>
    <w:p w:rsidR="004F0DA3" w:rsidRDefault="001D05A9" w:rsidP="00F40D69">
      <w:pPr>
        <w:pStyle w:val="a3"/>
        <w:spacing w:before="52"/>
        <w:ind w:left="296"/>
        <w:jc w:val="both"/>
      </w:pPr>
      <w:r>
        <w:t>.19-B147Vt(LS) ins B525(LS):</w:t>
      </w:r>
    </w:p>
    <w:p w:rsidR="004F0DA3" w:rsidRDefault="001D05A9" w:rsidP="00F40D69">
      <w:pPr>
        <w:pStyle w:val="a3"/>
        <w:spacing w:before="24"/>
        <w:ind w:left="296"/>
        <w:jc w:val="both"/>
      </w:pPr>
      <w:r>
        <w:t>ilv.16-B14Vt(RHO) ins B74Vt(KK):</w:t>
      </w:r>
    </w:p>
    <w:p w:rsidR="004F0DA3" w:rsidRDefault="001D05A9" w:rsidP="00F40D69">
      <w:pPr>
        <w:pStyle w:val="a3"/>
        <w:spacing w:before="22"/>
        <w:ind w:left="296"/>
        <w:jc w:val="both"/>
      </w:pPr>
      <w:r>
        <w:t>imq.13-EL61(KK) hbg B235(PJ)</w:t>
      </w:r>
    </w:p>
    <w:p w:rsidR="004F0DA3" w:rsidRDefault="001D05A9" w:rsidP="00F40D69">
      <w:pPr>
        <w:pStyle w:val="a3"/>
        <w:spacing w:before="24"/>
        <w:ind w:left="296"/>
        <w:jc w:val="both"/>
      </w:pPr>
      <w:r>
        <w:t>.11-EL2(KK) hbg B108(CHP):</w:t>
      </w:r>
    </w:p>
    <w:p w:rsidR="004F0DA3" w:rsidRDefault="001D05A9" w:rsidP="00F40D69">
      <w:pPr>
        <w:pStyle w:val="a3"/>
        <w:spacing w:before="23"/>
        <w:ind w:left="296"/>
        <w:jc w:val="both"/>
      </w:pPr>
      <w:r>
        <w:t>.10-EL41(KK) hbg</w:t>
      </w:r>
      <w:r>
        <w:rPr>
          <w:spacing w:val="-10"/>
        </w:rPr>
        <w:t xml:space="preserve"> </w:t>
      </w:r>
      <w:r>
        <w:t>EL74(KK):</w:t>
      </w:r>
    </w:p>
    <w:p w:rsidR="004F0DA3" w:rsidRDefault="001D05A9" w:rsidP="00F40D69">
      <w:pPr>
        <w:pStyle w:val="a3"/>
        <w:spacing w:before="24"/>
        <w:ind w:left="296"/>
        <w:jc w:val="both"/>
      </w:pPr>
      <w:r>
        <w:t>.09-EL74(KK) hbg</w:t>
      </w:r>
      <w:r>
        <w:rPr>
          <w:spacing w:val="-7"/>
        </w:rPr>
        <w:t xml:space="preserve"> </w:t>
      </w:r>
      <w:r>
        <w:t>B351(CS):</w:t>
      </w:r>
    </w:p>
    <w:p w:rsidR="004F0DA3" w:rsidRDefault="001D05A9" w:rsidP="00F40D69">
      <w:pPr>
        <w:pStyle w:val="a3"/>
        <w:spacing w:before="22"/>
        <w:ind w:left="296"/>
        <w:jc w:val="both"/>
      </w:pPr>
      <w:r>
        <w:t>.07-EL54(KK) hbg B8(TB): etc.</w:t>
      </w:r>
    </w:p>
    <w:p w:rsidR="004F0DA3" w:rsidRDefault="00EA646C" w:rsidP="00EA646C">
      <w:pPr>
        <w:sectPr w:rsidR="004F0DA3">
          <w:pgSz w:w="11910" w:h="16840"/>
          <w:pgMar w:top="1040" w:right="1060" w:bottom="1200" w:left="1120" w:header="764" w:footer="968" w:gutter="0"/>
          <w:cols w:space="720"/>
        </w:sectPr>
      </w:pPr>
      <w:r w:rsidRPr="00EA646C">
        <w:rPr>
          <w:sz w:val="24"/>
          <w:szCs w:val="24"/>
        </w:rPr>
        <w:t>(Шведская</w:t>
      </w:r>
      <w:r>
        <w:rPr>
          <w:sz w:val="24"/>
          <w:szCs w:val="24"/>
          <w:lang w:val="ru-RU"/>
        </w:rPr>
        <w:t xml:space="preserve"> </w:t>
      </w:r>
      <w:r w:rsidRPr="00EA646C">
        <w:rPr>
          <w:sz w:val="24"/>
          <w:szCs w:val="24"/>
        </w:rPr>
        <w:t>королева Элгона, разведенная Эриком Эстерлундом)</w:t>
      </w:r>
    </w:p>
    <w:p w:rsidR="004F0DA3" w:rsidRDefault="004F0DA3" w:rsidP="00F40D69">
      <w:pPr>
        <w:pStyle w:val="a3"/>
        <w:jc w:val="both"/>
        <w:rPr>
          <w:sz w:val="20"/>
        </w:rPr>
      </w:pPr>
    </w:p>
    <w:p w:rsidR="004F0DA3" w:rsidRDefault="004F0DA3" w:rsidP="00F40D69">
      <w:pPr>
        <w:pStyle w:val="a3"/>
        <w:spacing w:before="7"/>
        <w:jc w:val="both"/>
        <w:rPr>
          <w:sz w:val="10"/>
        </w:rPr>
      </w:pPr>
    </w:p>
    <w:p w:rsidR="004F0DA3" w:rsidRDefault="00F52933" w:rsidP="00F40D69">
      <w:pPr>
        <w:pStyle w:val="a3"/>
        <w:ind w:left="178"/>
        <w:jc w:val="both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inline distT="0" distB="0" distL="0" distR="0" wp14:anchorId="03EB9174" wp14:editId="7F37C649">
                <wp:extent cx="5905500" cy="220980"/>
                <wp:effectExtent l="9525" t="9525" r="9525" b="7620"/>
                <wp:docPr id="5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20980"/>
                        </a:xfrm>
                        <a:prstGeom prst="rect">
                          <a:avLst/>
                        </a:prstGeom>
                        <a:solidFill>
                          <a:srgbClr val="C5DFB3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C1D" w:rsidRDefault="00226C1D">
                            <w:pPr>
                              <w:spacing w:before="30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Buckfast-VSH: B2097.01(LS)1dr </w:t>
                            </w:r>
                            <w:r>
                              <w:rPr>
                                <w:b/>
                                <w:sz w:val="24"/>
                                <w:lang w:val="ru-RU"/>
                              </w:rPr>
                              <w:t>при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100% VSH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36" type="#_x0000_t202" style="width:465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" fillcolor="#c5dfb3" strokeweight=".48pt">
                <v:textbox inset="0,0,0,0">
                  <w:txbxContent>
                    <w:p w:rsidR="00226C1D" w:rsidRDefault="00226C1D">
                      <w:pPr>
                        <w:spacing w:before="30"/>
                        <w:ind w:left="10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Buckfast-VSH: B2097.01(LS)1dr </w:t>
                      </w:r>
                      <w:r>
                        <w:rPr>
                          <w:b/>
                          <w:sz w:val="24"/>
                          <w:lang w:val="ru-RU"/>
                        </w:rPr>
                        <w:t>при</w:t>
                      </w:r>
                      <w:r>
                        <w:rPr>
                          <w:b/>
                          <w:sz w:val="24"/>
                        </w:rPr>
                        <w:t xml:space="preserve"> 100% VSH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F0DA3" w:rsidRDefault="004F0DA3" w:rsidP="00F40D69">
      <w:pPr>
        <w:pStyle w:val="a3"/>
        <w:spacing w:before="5"/>
        <w:jc w:val="both"/>
        <w:rPr>
          <w:sz w:val="20"/>
        </w:rPr>
      </w:pPr>
    </w:p>
    <w:p w:rsidR="004F0DA3" w:rsidRDefault="001D05A9" w:rsidP="00F40D69">
      <w:pPr>
        <w:pStyle w:val="a3"/>
        <w:spacing w:before="52"/>
        <w:ind w:left="296"/>
        <w:jc w:val="both"/>
      </w:pPr>
      <w:r>
        <w:t>.19-B7(ABK)1dr ins B122(RHO)1dr:</w:t>
      </w:r>
    </w:p>
    <w:p w:rsidR="004F0DA3" w:rsidRDefault="001D05A9" w:rsidP="00F40D69">
      <w:pPr>
        <w:pStyle w:val="a3"/>
        <w:spacing w:before="7"/>
        <w:ind w:left="296"/>
        <w:jc w:val="both"/>
      </w:pPr>
      <w:r>
        <w:t>.18-B525(LS) ins EL44(KK)1dr:</w:t>
      </w:r>
    </w:p>
    <w:p w:rsidR="004F0DA3" w:rsidRDefault="001D05A9" w:rsidP="00F40D69">
      <w:pPr>
        <w:pStyle w:val="a3"/>
        <w:spacing w:before="7"/>
        <w:ind w:left="296"/>
        <w:jc w:val="both"/>
      </w:pPr>
      <w:r>
        <w:t>.16-B554(LS) wbg B91(BB):</w:t>
      </w:r>
    </w:p>
    <w:p w:rsidR="004F0DA3" w:rsidRDefault="001D05A9" w:rsidP="00F40D69">
      <w:pPr>
        <w:pStyle w:val="a3"/>
        <w:spacing w:before="7"/>
        <w:ind w:left="296"/>
        <w:jc w:val="both"/>
      </w:pPr>
      <w:r>
        <w:t>.14-B514(LS) bal B54(TR):</w:t>
      </w:r>
    </w:p>
    <w:p w:rsidR="004F0DA3" w:rsidRDefault="001D05A9" w:rsidP="00F40D69">
      <w:pPr>
        <w:pStyle w:val="a3"/>
        <w:spacing w:before="7"/>
        <w:ind w:left="296"/>
        <w:jc w:val="both"/>
      </w:pPr>
      <w:r>
        <w:t>.14-B513(LS) ins B100(JG):</w:t>
      </w:r>
    </w:p>
    <w:p w:rsidR="004F0DA3" w:rsidRDefault="001D05A9" w:rsidP="00F40D69">
      <w:pPr>
        <w:pStyle w:val="a3"/>
        <w:spacing w:before="7"/>
        <w:ind w:left="296"/>
        <w:jc w:val="both"/>
      </w:pPr>
      <w:r>
        <w:t>.12-B509(LS) bal B72(TR):</w:t>
      </w:r>
    </w:p>
    <w:p w:rsidR="004F0DA3" w:rsidRDefault="001D05A9" w:rsidP="00F40D69">
      <w:pPr>
        <w:pStyle w:val="a3"/>
        <w:spacing w:before="7"/>
        <w:ind w:left="296"/>
        <w:jc w:val="both"/>
      </w:pPr>
      <w:r>
        <w:t>.09-B10(LS) lthl B20(TR): etc.</w:t>
      </w:r>
    </w:p>
    <w:p w:rsidR="004F0DA3" w:rsidRDefault="00EA646C" w:rsidP="00EA646C">
      <w:pPr>
        <w:pStyle w:val="a3"/>
        <w:spacing w:before="7"/>
        <w:ind w:left="296"/>
        <w:jc w:val="both"/>
        <w:rPr>
          <w:sz w:val="20"/>
        </w:rPr>
      </w:pPr>
      <w:r w:rsidRPr="00EA646C">
        <w:t>(F13 анатолийской линии из Хорста Прейссла - Байбурт 1998)</w:t>
      </w:r>
    </w:p>
    <w:p w:rsidR="004F0DA3" w:rsidRDefault="00F52933" w:rsidP="00F40D69">
      <w:pPr>
        <w:pStyle w:val="a3"/>
        <w:spacing w:before="6"/>
        <w:jc w:val="both"/>
        <w:rPr>
          <w:sz w:val="28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19BED2BC" wp14:editId="48A745A5">
                <wp:simplePos x="0" y="0"/>
                <wp:positionH relativeFrom="page">
                  <wp:posOffset>828040</wp:posOffset>
                </wp:positionH>
                <wp:positionV relativeFrom="paragraph">
                  <wp:posOffset>248920</wp:posOffset>
                </wp:positionV>
                <wp:extent cx="5905500" cy="220980"/>
                <wp:effectExtent l="0" t="0" r="0" b="0"/>
                <wp:wrapTopAndBottom/>
                <wp:docPr id="5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20980"/>
                        </a:xfrm>
                        <a:prstGeom prst="rect">
                          <a:avLst/>
                        </a:prstGeom>
                        <a:solidFill>
                          <a:srgbClr val="C5DFB3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C1D" w:rsidRDefault="00226C1D">
                            <w:pPr>
                              <w:spacing w:before="30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Buckfast-VSH: B5712.11(LS)1dr </w:t>
                            </w:r>
                            <w:r>
                              <w:rPr>
                                <w:b/>
                                <w:sz w:val="24"/>
                                <w:lang w:val="ru-RU"/>
                              </w:rPr>
                              <w:t>при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100% VSH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7" type="#_x0000_t202" style="position:absolute;left:0;text-align:left;margin-left:65.2pt;margin-top:19.6pt;width:465pt;height:17.4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" fillcolor="#c5dfb3" strokeweight=".48pt">
                <v:textbox inset="0,0,0,0">
                  <w:txbxContent>
                    <w:p w:rsidR="00226C1D" w:rsidRDefault="00226C1D">
                      <w:pPr>
                        <w:spacing w:before="30"/>
                        <w:ind w:left="10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Buckfast-VSH: B5712.11(LS)1dr </w:t>
                      </w:r>
                      <w:r>
                        <w:rPr>
                          <w:b/>
                          <w:sz w:val="24"/>
                          <w:lang w:val="ru-RU"/>
                        </w:rPr>
                        <w:t>при</w:t>
                      </w:r>
                      <w:r>
                        <w:rPr>
                          <w:b/>
                          <w:sz w:val="24"/>
                        </w:rPr>
                        <w:t xml:space="preserve"> 100% VSH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F0DA3" w:rsidRDefault="004F0DA3" w:rsidP="00F40D69">
      <w:pPr>
        <w:pStyle w:val="a3"/>
        <w:spacing w:before="1"/>
        <w:jc w:val="both"/>
        <w:rPr>
          <w:sz w:val="20"/>
        </w:rPr>
      </w:pPr>
    </w:p>
    <w:p w:rsidR="004F0DA3" w:rsidRDefault="001D05A9" w:rsidP="00F40D69">
      <w:pPr>
        <w:pStyle w:val="a3"/>
        <w:spacing w:before="52"/>
        <w:ind w:left="296"/>
        <w:jc w:val="both"/>
      </w:pPr>
      <w:r>
        <w:t>.19-B209(FZ) sdi V973(PJ)</w:t>
      </w:r>
      <w:proofErr w:type="gramStart"/>
      <w:r>
        <w:t>1dr :</w:t>
      </w:r>
      <w:proofErr w:type="gramEnd"/>
    </w:p>
    <w:p w:rsidR="004F0DA3" w:rsidRDefault="001D05A9" w:rsidP="00F40D69">
      <w:pPr>
        <w:pStyle w:val="a3"/>
        <w:spacing w:before="7"/>
        <w:ind w:left="296"/>
        <w:jc w:val="both"/>
      </w:pPr>
      <w:r>
        <w:t>.18-B134(LS)1dr ins EL44(KK)1dr:</w:t>
      </w:r>
    </w:p>
    <w:p w:rsidR="004F0DA3" w:rsidRDefault="001D05A9" w:rsidP="00F40D69">
      <w:pPr>
        <w:pStyle w:val="a3"/>
        <w:spacing w:before="7"/>
        <w:ind w:left="296"/>
        <w:jc w:val="both"/>
      </w:pPr>
      <w:r>
        <w:t>.17-B35(LS) ins B14Vt(RHO):</w:t>
      </w:r>
    </w:p>
    <w:p w:rsidR="004F0DA3" w:rsidRDefault="001D05A9" w:rsidP="00F40D69">
      <w:pPr>
        <w:pStyle w:val="a3"/>
        <w:spacing w:before="7"/>
        <w:ind w:left="296"/>
        <w:jc w:val="both"/>
      </w:pPr>
      <w:r>
        <w:t>.15-B375(LS) bal B69(TR):</w:t>
      </w:r>
    </w:p>
    <w:p w:rsidR="004F0DA3" w:rsidRDefault="001D05A9" w:rsidP="00F40D69">
      <w:pPr>
        <w:pStyle w:val="a3"/>
        <w:spacing w:before="7"/>
        <w:ind w:left="296"/>
        <w:jc w:val="both"/>
      </w:pPr>
      <w:r>
        <w:t>.12-B370(LS) hbg</w:t>
      </w:r>
      <w:r>
        <w:rPr>
          <w:spacing w:val="-9"/>
        </w:rPr>
        <w:t xml:space="preserve"> </w:t>
      </w:r>
      <w:r>
        <w:t>B7(HSB):</w:t>
      </w:r>
    </w:p>
    <w:p w:rsidR="004F0DA3" w:rsidRDefault="001D05A9" w:rsidP="00F40D69">
      <w:pPr>
        <w:pStyle w:val="a3"/>
        <w:spacing w:before="7"/>
        <w:ind w:left="296"/>
        <w:jc w:val="both"/>
      </w:pPr>
      <w:r>
        <w:t>.11-B31(LS) ins</w:t>
      </w:r>
      <w:r>
        <w:rPr>
          <w:spacing w:val="-13"/>
        </w:rPr>
        <w:t xml:space="preserve"> </w:t>
      </w:r>
      <w:r>
        <w:t>A701(HSB):</w:t>
      </w:r>
    </w:p>
    <w:p w:rsidR="004F0DA3" w:rsidRDefault="001D05A9" w:rsidP="00F40D69">
      <w:pPr>
        <w:pStyle w:val="a3"/>
        <w:spacing w:before="7"/>
        <w:ind w:left="296"/>
        <w:jc w:val="both"/>
      </w:pPr>
      <w:r>
        <w:t>.09-B351(CS) lthl B20(TR): etc.</w:t>
      </w:r>
    </w:p>
    <w:p w:rsidR="004F0DA3" w:rsidRDefault="00EA646C" w:rsidP="00F40D69">
      <w:pPr>
        <w:pStyle w:val="a3"/>
        <w:spacing w:before="7"/>
        <w:jc w:val="both"/>
        <w:rPr>
          <w:sz w:val="25"/>
        </w:rPr>
      </w:pPr>
      <w:r w:rsidRPr="00EA646C">
        <w:t>(F13 анатолийской линии от Horst Preissl - Cankiri 1997)</w:t>
      </w:r>
    </w:p>
    <w:p w:rsidR="004F0DA3" w:rsidRDefault="00EA646C" w:rsidP="00F40D69">
      <w:pPr>
        <w:pStyle w:val="a3"/>
        <w:spacing w:before="10"/>
        <w:jc w:val="both"/>
        <w:rPr>
          <w:sz w:val="25"/>
        </w:rPr>
      </w:pPr>
      <w:r w:rsidRPr="00EA646C">
        <w:t>Точные описания и родословные содержатся в линиях дронов B2097 (LS) gpp, B5712 (LS) gpp и VSB-Mix-ARG-2021 (LS).</w:t>
      </w:r>
    </w:p>
    <w:p w:rsidR="004F0DA3" w:rsidRDefault="00EA646C" w:rsidP="00F40D69">
      <w:pPr>
        <w:pStyle w:val="a3"/>
        <w:spacing w:before="1"/>
        <w:jc w:val="both"/>
        <w:rPr>
          <w:b/>
        </w:rPr>
      </w:pPr>
      <w:r w:rsidRPr="00EA646C">
        <w:rPr>
          <w:b/>
          <w:bCs/>
        </w:rPr>
        <w:t>Таблица рейтинга:</w:t>
      </w:r>
      <w:r w:rsidR="001D05A9">
        <w:rPr>
          <w:noProof/>
          <w:lang w:val="ru-RU" w:eastAsia="ru-RU"/>
        </w:rPr>
        <w:drawing>
          <wp:anchor distT="0" distB="0" distL="0" distR="0" simplePos="0" relativeHeight="23" behindDoc="0" locked="0" layoutInCell="1" allowOverlap="1" wp14:anchorId="5427B27E" wp14:editId="11F766AA">
            <wp:simplePos x="0" y="0"/>
            <wp:positionH relativeFrom="page">
              <wp:posOffset>899794</wp:posOffset>
            </wp:positionH>
            <wp:positionV relativeFrom="paragraph">
              <wp:posOffset>211693</wp:posOffset>
            </wp:positionV>
            <wp:extent cx="5866710" cy="1710975"/>
            <wp:effectExtent l="0" t="0" r="0" b="0"/>
            <wp:wrapTopAndBottom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6710" cy="171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05EF" w:rsidRDefault="005105EF" w:rsidP="00F40D69">
      <w:pPr>
        <w:jc w:val="both"/>
        <w:rPr>
          <w:lang w:val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5105EF" w:rsidTr="005105EF">
        <w:trPr>
          <w:cantSplit/>
          <w:trHeight w:val="1134"/>
        </w:trPr>
        <w:tc>
          <w:tcPr>
            <w:tcW w:w="0" w:type="auto"/>
            <w:textDirection w:val="btLr"/>
          </w:tcPr>
          <w:p w:rsidR="005105EF" w:rsidRDefault="005105EF" w:rsidP="005105EF">
            <w:pPr>
              <w:ind w:left="113" w:right="113"/>
              <w:jc w:val="both"/>
              <w:rPr>
                <w:lang w:val="ru-RU"/>
              </w:rPr>
            </w:pPr>
          </w:p>
        </w:tc>
        <w:tc>
          <w:tcPr>
            <w:tcW w:w="0" w:type="auto"/>
            <w:textDirection w:val="btLr"/>
          </w:tcPr>
          <w:p w:rsidR="005105EF" w:rsidRDefault="005105EF" w:rsidP="005105EF">
            <w:pPr>
              <w:ind w:left="113" w:right="113"/>
              <w:jc w:val="both"/>
              <w:rPr>
                <w:lang w:val="ru-RU"/>
              </w:rPr>
            </w:pPr>
          </w:p>
        </w:tc>
        <w:tc>
          <w:tcPr>
            <w:tcW w:w="0" w:type="auto"/>
            <w:textDirection w:val="btLr"/>
          </w:tcPr>
          <w:p w:rsidR="005105EF" w:rsidRDefault="005105EF" w:rsidP="005105EF">
            <w:pPr>
              <w:ind w:left="113" w:right="113"/>
              <w:jc w:val="both"/>
              <w:rPr>
                <w:lang w:val="ru-RU"/>
              </w:rPr>
            </w:pPr>
          </w:p>
        </w:tc>
        <w:tc>
          <w:tcPr>
            <w:tcW w:w="0" w:type="auto"/>
            <w:textDirection w:val="btLr"/>
          </w:tcPr>
          <w:p w:rsidR="005105EF" w:rsidRDefault="005105EF" w:rsidP="005105EF">
            <w:pPr>
              <w:ind w:left="113" w:right="113"/>
              <w:jc w:val="both"/>
              <w:rPr>
                <w:lang w:val="ru-RU"/>
              </w:rPr>
            </w:pPr>
          </w:p>
        </w:tc>
        <w:tc>
          <w:tcPr>
            <w:tcW w:w="0" w:type="auto"/>
            <w:textDirection w:val="btLr"/>
          </w:tcPr>
          <w:p w:rsidR="005105EF" w:rsidRDefault="005105EF" w:rsidP="005105EF">
            <w:pPr>
              <w:ind w:left="113" w:right="113"/>
              <w:jc w:val="both"/>
              <w:rPr>
                <w:lang w:val="ru-RU"/>
              </w:rPr>
            </w:pPr>
          </w:p>
        </w:tc>
        <w:tc>
          <w:tcPr>
            <w:tcW w:w="0" w:type="auto"/>
            <w:textDirection w:val="btLr"/>
          </w:tcPr>
          <w:p w:rsidR="005105EF" w:rsidRDefault="005105EF" w:rsidP="005105EF">
            <w:pPr>
              <w:ind w:left="113" w:right="113"/>
              <w:jc w:val="both"/>
              <w:rPr>
                <w:lang w:val="ru-RU"/>
              </w:rPr>
            </w:pPr>
          </w:p>
        </w:tc>
        <w:tc>
          <w:tcPr>
            <w:tcW w:w="0" w:type="auto"/>
            <w:textDirection w:val="btLr"/>
          </w:tcPr>
          <w:p w:rsidR="005105EF" w:rsidRDefault="005105EF" w:rsidP="005105EF">
            <w:pPr>
              <w:ind w:left="113" w:right="113"/>
              <w:jc w:val="both"/>
              <w:rPr>
                <w:lang w:val="ru-RU"/>
              </w:rPr>
            </w:pPr>
          </w:p>
        </w:tc>
        <w:tc>
          <w:tcPr>
            <w:tcW w:w="0" w:type="auto"/>
            <w:textDirection w:val="btLr"/>
          </w:tcPr>
          <w:p w:rsidR="005105EF" w:rsidRDefault="005105EF" w:rsidP="005105EF">
            <w:pPr>
              <w:ind w:left="113" w:right="113"/>
              <w:jc w:val="both"/>
              <w:rPr>
                <w:lang w:val="ru-RU"/>
              </w:rPr>
            </w:pPr>
          </w:p>
        </w:tc>
        <w:tc>
          <w:tcPr>
            <w:tcW w:w="0" w:type="auto"/>
            <w:textDirection w:val="btLr"/>
          </w:tcPr>
          <w:p w:rsidR="005105EF" w:rsidRDefault="005105EF" w:rsidP="005105EF">
            <w:pPr>
              <w:ind w:left="113" w:right="113"/>
              <w:jc w:val="both"/>
              <w:rPr>
                <w:lang w:val="ru-RU"/>
              </w:rPr>
            </w:pPr>
          </w:p>
        </w:tc>
        <w:tc>
          <w:tcPr>
            <w:tcW w:w="0" w:type="auto"/>
            <w:textDirection w:val="btLr"/>
          </w:tcPr>
          <w:p w:rsidR="005105EF" w:rsidRDefault="005105EF" w:rsidP="005105EF">
            <w:pPr>
              <w:ind w:left="113" w:right="113"/>
              <w:jc w:val="both"/>
              <w:rPr>
                <w:lang w:val="ru-RU"/>
              </w:rPr>
            </w:pPr>
          </w:p>
        </w:tc>
        <w:tc>
          <w:tcPr>
            <w:tcW w:w="0" w:type="auto"/>
            <w:textDirection w:val="btLr"/>
          </w:tcPr>
          <w:p w:rsidR="005105EF" w:rsidRDefault="005105EF" w:rsidP="005105EF">
            <w:pPr>
              <w:ind w:left="113" w:right="113"/>
              <w:jc w:val="both"/>
              <w:rPr>
                <w:lang w:val="ru-RU"/>
              </w:rPr>
            </w:pPr>
          </w:p>
        </w:tc>
        <w:tc>
          <w:tcPr>
            <w:tcW w:w="0" w:type="auto"/>
            <w:textDirection w:val="btLr"/>
          </w:tcPr>
          <w:p w:rsidR="005105EF" w:rsidRDefault="005105EF" w:rsidP="005105EF">
            <w:pPr>
              <w:ind w:left="113" w:right="113"/>
              <w:jc w:val="both"/>
              <w:rPr>
                <w:lang w:val="ru-RU"/>
              </w:rPr>
            </w:pPr>
          </w:p>
        </w:tc>
        <w:tc>
          <w:tcPr>
            <w:tcW w:w="0" w:type="auto"/>
            <w:textDirection w:val="btLr"/>
          </w:tcPr>
          <w:p w:rsidR="005105EF" w:rsidRDefault="005105EF" w:rsidP="005105EF">
            <w:pPr>
              <w:ind w:left="113" w:right="113"/>
              <w:jc w:val="both"/>
              <w:rPr>
                <w:lang w:val="ru-RU"/>
              </w:rPr>
            </w:pPr>
          </w:p>
        </w:tc>
        <w:tc>
          <w:tcPr>
            <w:tcW w:w="0" w:type="auto"/>
            <w:textDirection w:val="btLr"/>
          </w:tcPr>
          <w:p w:rsidR="005105EF" w:rsidRDefault="005105EF" w:rsidP="005105EF">
            <w:pPr>
              <w:ind w:left="113" w:right="113"/>
              <w:jc w:val="both"/>
              <w:rPr>
                <w:lang w:val="ru-RU"/>
              </w:rPr>
            </w:pPr>
          </w:p>
        </w:tc>
        <w:tc>
          <w:tcPr>
            <w:tcW w:w="0" w:type="auto"/>
            <w:textDirection w:val="btLr"/>
          </w:tcPr>
          <w:p w:rsidR="005105EF" w:rsidRDefault="005105EF" w:rsidP="005105EF">
            <w:pPr>
              <w:ind w:left="113" w:right="113"/>
              <w:jc w:val="both"/>
              <w:rPr>
                <w:lang w:val="ru-RU"/>
              </w:rPr>
            </w:pPr>
          </w:p>
        </w:tc>
        <w:tc>
          <w:tcPr>
            <w:tcW w:w="0" w:type="auto"/>
            <w:textDirection w:val="btLr"/>
          </w:tcPr>
          <w:p w:rsidR="005105EF" w:rsidRDefault="005105EF" w:rsidP="005105EF">
            <w:pPr>
              <w:ind w:left="113" w:right="113"/>
              <w:jc w:val="both"/>
              <w:rPr>
                <w:lang w:val="ru-RU"/>
              </w:rPr>
            </w:pPr>
          </w:p>
        </w:tc>
      </w:tr>
      <w:tr w:rsidR="005105EF" w:rsidTr="005105EF"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</w:tr>
      <w:tr w:rsidR="005105EF" w:rsidTr="005105EF"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</w:tr>
      <w:tr w:rsidR="005105EF" w:rsidTr="005105EF"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</w:tcPr>
          <w:p w:rsidR="005105EF" w:rsidRDefault="005105EF" w:rsidP="00F40D69">
            <w:pPr>
              <w:jc w:val="both"/>
              <w:rPr>
                <w:lang w:val="ru-RU"/>
              </w:rPr>
            </w:pPr>
          </w:p>
        </w:tc>
      </w:tr>
    </w:tbl>
    <w:p w:rsidR="005105EF" w:rsidRPr="005105EF" w:rsidRDefault="005105EF" w:rsidP="00F40D69">
      <w:pPr>
        <w:jc w:val="both"/>
        <w:rPr>
          <w:lang w:val="ru-RU"/>
        </w:rPr>
      </w:pPr>
    </w:p>
    <w:p w:rsidR="004F0DA3" w:rsidRPr="005105EF" w:rsidRDefault="004F0DA3" w:rsidP="005105EF">
      <w:pPr>
        <w:sectPr w:rsidR="004F0DA3" w:rsidRPr="005105EF">
          <w:pgSz w:w="11910" w:h="16840"/>
          <w:pgMar w:top="1040" w:right="1060" w:bottom="1200" w:left="1120" w:header="764" w:footer="968" w:gutter="0"/>
          <w:cols w:space="720"/>
        </w:sectPr>
      </w:pPr>
    </w:p>
    <w:p w:rsidR="004F0DA3" w:rsidRDefault="004F0DA3" w:rsidP="00F40D69">
      <w:pPr>
        <w:pStyle w:val="a3"/>
        <w:spacing w:before="7"/>
        <w:jc w:val="both"/>
        <w:rPr>
          <w:b/>
          <w:sz w:val="10"/>
        </w:rPr>
      </w:pPr>
    </w:p>
    <w:p w:rsidR="004F0DA3" w:rsidRDefault="00F52933" w:rsidP="00F40D69">
      <w:pPr>
        <w:pStyle w:val="a3"/>
        <w:ind w:left="178"/>
        <w:jc w:val="both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inline distT="0" distB="0" distL="0" distR="0" wp14:anchorId="5B2A47E5" wp14:editId="0015089E">
                <wp:extent cx="5905500" cy="220980"/>
                <wp:effectExtent l="9525" t="9525" r="9525" b="7620"/>
                <wp:docPr id="5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209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C1D" w:rsidRDefault="00226C1D">
                            <w:pPr>
                              <w:spacing w:before="30"/>
                              <w:ind w:left="2035" w:right="203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Buckfast x Buckfast-VSH (</w:t>
                            </w:r>
                            <w:r w:rsidRPr="00226C1D">
                              <w:rPr>
                                <w:b/>
                                <w:sz w:val="24"/>
                              </w:rPr>
                              <w:t>Чистокровные матки</w:t>
                            </w:r>
                            <w:r>
                              <w:rPr>
                                <w:b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" o:spid="_x0000_s1038" type="#_x0000_t202" style="width:465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" fillcolor="yellow" strokeweight=".48pt">
                <v:textbox inset="0,0,0,0">
                  <w:txbxContent>
                    <w:p w:rsidR="00226C1D" w:rsidRDefault="00226C1D">
                      <w:pPr>
                        <w:spacing w:before="30"/>
                        <w:ind w:left="2035" w:right="203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Buckfast x Buckfast-VSH (</w:t>
                      </w:r>
                      <w:r w:rsidRPr="00226C1D">
                        <w:rPr>
                          <w:b/>
                          <w:sz w:val="24"/>
                        </w:rPr>
                        <w:t>Чистокровные матки</w:t>
                      </w:r>
                      <w:r>
                        <w:rPr>
                          <w:b/>
                          <w:sz w:val="24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F0DA3" w:rsidRDefault="004F0DA3" w:rsidP="00F40D69">
      <w:pPr>
        <w:pStyle w:val="a3"/>
        <w:jc w:val="both"/>
        <w:rPr>
          <w:b/>
          <w:sz w:val="20"/>
        </w:rPr>
      </w:pPr>
    </w:p>
    <w:p w:rsidR="004F0DA3" w:rsidRDefault="00226C1D" w:rsidP="00F40D69">
      <w:pPr>
        <w:pStyle w:val="a3"/>
        <w:spacing w:before="183" w:line="259" w:lineRule="auto"/>
        <w:ind w:left="296" w:right="6334"/>
        <w:jc w:val="both"/>
      </w:pPr>
      <w:r>
        <w:rPr>
          <w:b/>
          <w:szCs w:val="22"/>
          <w:shd w:val="clear" w:color="auto" w:fill="FFFF00"/>
        </w:rPr>
        <w:t>Возможные</w:t>
      </w:r>
      <w:r w:rsidRPr="00226C1D">
        <w:rPr>
          <w:b/>
          <w:szCs w:val="22"/>
          <w:shd w:val="clear" w:color="auto" w:fill="FFFF00"/>
        </w:rPr>
        <w:t xml:space="preserve"> комбинации: </w:t>
      </w:r>
      <w:r w:rsidR="001D05A9">
        <w:t>B2087.80(LS) cop B5712(LS)gpp B3235(LS) cop B5712(LS)gpp B8988(LS) cop B5712(LS)gpp</w:t>
      </w:r>
    </w:p>
    <w:p w:rsidR="004F0DA3" w:rsidRDefault="004F0DA3" w:rsidP="00F40D69">
      <w:pPr>
        <w:pStyle w:val="a3"/>
        <w:jc w:val="both"/>
      </w:pPr>
    </w:p>
    <w:p w:rsidR="004F0DA3" w:rsidRDefault="00226C1D" w:rsidP="00F40D69">
      <w:pPr>
        <w:pStyle w:val="a3"/>
        <w:jc w:val="both"/>
        <w:rPr>
          <w:sz w:val="20"/>
        </w:rPr>
      </w:pPr>
      <w:r w:rsidRPr="00226C1D">
        <w:t xml:space="preserve">Потомки протестированных </w:t>
      </w:r>
      <w:r>
        <w:rPr>
          <w:lang w:val="ru-RU"/>
        </w:rPr>
        <w:t>материнок</w:t>
      </w:r>
      <w:r w:rsidRPr="00226C1D">
        <w:t xml:space="preserve"> Buckfast в паре с дроновой линией группы братьев Buckfast VSH. Очень хорошие свойства VSH в </w:t>
      </w:r>
      <w:r>
        <w:rPr>
          <w:lang w:val="ru-RU"/>
        </w:rPr>
        <w:t>пользовательских</w:t>
      </w:r>
      <w:r w:rsidRPr="00226C1D">
        <w:t xml:space="preserve"> семьях и очень хороший урожай меда. Очень мало клещей.</w:t>
      </w:r>
    </w:p>
    <w:p w:rsidR="004F0DA3" w:rsidRDefault="00F52933" w:rsidP="00F40D69">
      <w:pPr>
        <w:pStyle w:val="a3"/>
        <w:spacing w:before="1"/>
        <w:jc w:val="both"/>
        <w:rPr>
          <w:sz w:val="29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41F84281" wp14:editId="6C1C360A">
                <wp:simplePos x="0" y="0"/>
                <wp:positionH relativeFrom="page">
                  <wp:posOffset>828040</wp:posOffset>
                </wp:positionH>
                <wp:positionV relativeFrom="paragraph">
                  <wp:posOffset>253365</wp:posOffset>
                </wp:positionV>
                <wp:extent cx="5905500" cy="220980"/>
                <wp:effectExtent l="0" t="0" r="0" b="0"/>
                <wp:wrapTopAndBottom/>
                <wp:docPr id="5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209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C1D" w:rsidRDefault="00226C1D" w:rsidP="00226C1D">
                            <w:pPr>
                              <w:spacing w:before="30"/>
                              <w:ind w:right="203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226C1D">
                              <w:rPr>
                                <w:b/>
                                <w:sz w:val="24"/>
                              </w:rPr>
                              <w:t>Племенные матери</w:t>
                            </w:r>
                            <w:r>
                              <w:rPr>
                                <w:b/>
                                <w:sz w:val="24"/>
                                <w:lang w:val="ru-RU"/>
                              </w:rPr>
                              <w:t>нки</w:t>
                            </w:r>
                            <w:r w:rsidRPr="00226C1D">
                              <w:rPr>
                                <w:b/>
                                <w:sz w:val="24"/>
                              </w:rPr>
                              <w:t xml:space="preserve"> Бакфаст для чистого разведения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9" type="#_x0000_t202" style="position:absolute;left:0;text-align:left;margin-left:65.2pt;margin-top:19.95pt;width:465pt;height:17.4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" fillcolor="yellow" strokeweight=".48pt">
                <v:textbox inset="0,0,0,0">
                  <w:txbxContent>
                    <w:p w:rsidR="00226C1D" w:rsidRDefault="00226C1D" w:rsidP="00226C1D">
                      <w:pPr>
                        <w:spacing w:before="30"/>
                        <w:ind w:right="2035"/>
                        <w:jc w:val="center"/>
                        <w:rPr>
                          <w:b/>
                          <w:sz w:val="24"/>
                        </w:rPr>
                      </w:pPr>
                      <w:r w:rsidRPr="00226C1D">
                        <w:rPr>
                          <w:b/>
                          <w:sz w:val="24"/>
                        </w:rPr>
                        <w:t>Племенные матери</w:t>
                      </w:r>
                      <w:r>
                        <w:rPr>
                          <w:b/>
                          <w:sz w:val="24"/>
                          <w:lang w:val="ru-RU"/>
                        </w:rPr>
                        <w:t>нки</w:t>
                      </w:r>
                      <w:r w:rsidRPr="00226C1D">
                        <w:rPr>
                          <w:b/>
                          <w:sz w:val="24"/>
                        </w:rPr>
                        <w:t xml:space="preserve"> Бакфаст для чистого разведения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F0DA3" w:rsidRDefault="004F0DA3" w:rsidP="00F40D69">
      <w:pPr>
        <w:pStyle w:val="a3"/>
        <w:jc w:val="both"/>
        <w:rPr>
          <w:sz w:val="20"/>
        </w:rPr>
      </w:pPr>
    </w:p>
    <w:p w:rsidR="004F0DA3" w:rsidRDefault="001D05A9" w:rsidP="00F40D69">
      <w:pPr>
        <w:pStyle w:val="2"/>
        <w:spacing w:before="201"/>
        <w:ind w:left="296"/>
        <w:jc w:val="both"/>
      </w:pPr>
      <w:r>
        <w:t>Bewertungstabelle:</w:t>
      </w:r>
    </w:p>
    <w:p w:rsidR="004F0DA3" w:rsidRDefault="001D05A9" w:rsidP="00F40D69">
      <w:pPr>
        <w:pStyle w:val="a3"/>
        <w:spacing w:before="8"/>
        <w:jc w:val="both"/>
        <w:rPr>
          <w:b/>
          <w:sz w:val="11"/>
        </w:rPr>
      </w:pPr>
      <w:r>
        <w:rPr>
          <w:noProof/>
          <w:lang w:val="ru-RU" w:eastAsia="ru-RU"/>
        </w:rPr>
        <w:drawing>
          <wp:anchor distT="0" distB="0" distL="0" distR="0" simplePos="0" relativeHeight="26" behindDoc="0" locked="0" layoutInCell="1" allowOverlap="1" wp14:anchorId="115209AF" wp14:editId="134A2F5B">
            <wp:simplePos x="0" y="0"/>
            <wp:positionH relativeFrom="page">
              <wp:posOffset>850264</wp:posOffset>
            </wp:positionH>
            <wp:positionV relativeFrom="paragraph">
              <wp:posOffset>115627</wp:posOffset>
            </wp:positionV>
            <wp:extent cx="5852334" cy="1704213"/>
            <wp:effectExtent l="0" t="0" r="0" b="0"/>
            <wp:wrapTopAndBottom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2334" cy="1704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C1D" w:rsidRDefault="00226C1D" w:rsidP="00F40D69">
      <w:pPr>
        <w:jc w:val="both"/>
        <w:rPr>
          <w:sz w:val="11"/>
        </w:rPr>
      </w:pPr>
    </w:p>
    <w:p w:rsidR="00226C1D" w:rsidRPr="00226C1D" w:rsidRDefault="00226C1D" w:rsidP="00226C1D">
      <w:pPr>
        <w:rPr>
          <w:sz w:val="11"/>
        </w:rPr>
      </w:pPr>
    </w:p>
    <w:p w:rsidR="00226C1D" w:rsidRPr="00226C1D" w:rsidRDefault="00226C1D" w:rsidP="00226C1D">
      <w:pPr>
        <w:rPr>
          <w:sz w:val="11"/>
        </w:rPr>
      </w:pPr>
    </w:p>
    <w:p w:rsidR="004F0DA3" w:rsidRDefault="004F0DA3" w:rsidP="00F40D69">
      <w:pPr>
        <w:pStyle w:val="a3"/>
        <w:spacing w:before="7"/>
        <w:jc w:val="both"/>
        <w:rPr>
          <w:b/>
          <w:sz w:val="10"/>
        </w:rPr>
      </w:pPr>
    </w:p>
    <w:p w:rsidR="004F0DA3" w:rsidRDefault="00F52933" w:rsidP="00F40D69">
      <w:pPr>
        <w:pStyle w:val="a3"/>
        <w:ind w:left="178"/>
        <w:jc w:val="both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inline distT="0" distB="0" distL="0" distR="0" wp14:anchorId="2007730D" wp14:editId="58D58E04">
                <wp:extent cx="5905500" cy="220980"/>
                <wp:effectExtent l="9525" t="9525" r="9525" b="7620"/>
                <wp:docPr id="4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20980"/>
                        </a:xfrm>
                        <a:prstGeom prst="rect">
                          <a:avLst/>
                        </a:prstGeom>
                        <a:solidFill>
                          <a:srgbClr val="C5DFB3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C1D" w:rsidRDefault="00226C1D">
                            <w:pPr>
                              <w:spacing w:before="30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Buckfast: B2087.40(LS) =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" o:spid="_x0000_s1040" type="#_x0000_t202" style="width:465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" fillcolor="#c5dfb3" strokeweight=".48pt">
                <v:textbox inset="0,0,0,0">
                  <w:txbxContent>
                    <w:p w:rsidR="00226C1D" w:rsidRDefault="00226C1D">
                      <w:pPr>
                        <w:spacing w:before="30"/>
                        <w:ind w:left="10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Buckfast: B2087.40(LS) =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F0DA3" w:rsidRDefault="004F0DA3" w:rsidP="00F40D69">
      <w:pPr>
        <w:pStyle w:val="a3"/>
        <w:jc w:val="both"/>
        <w:rPr>
          <w:b/>
          <w:sz w:val="19"/>
        </w:rPr>
      </w:pPr>
    </w:p>
    <w:p w:rsidR="004F0DA3" w:rsidRDefault="001D05A9" w:rsidP="00F40D69">
      <w:pPr>
        <w:pStyle w:val="a3"/>
        <w:spacing w:before="52"/>
        <w:ind w:left="296"/>
        <w:jc w:val="both"/>
      </w:pPr>
      <w:r>
        <w:t>.19-B209(FZ) amm EL8736(GGI)1dr:</w:t>
      </w:r>
    </w:p>
    <w:p w:rsidR="004F0DA3" w:rsidRDefault="001D05A9" w:rsidP="00F40D69">
      <w:pPr>
        <w:pStyle w:val="a3"/>
        <w:spacing w:before="7" w:line="290" w:lineRule="exact"/>
        <w:ind w:left="296"/>
        <w:jc w:val="both"/>
      </w:pPr>
      <w:r>
        <w:t>.18-B134(LS)1dr ins EL44(KK)1dr:</w:t>
      </w:r>
    </w:p>
    <w:p w:rsidR="004F0DA3" w:rsidRDefault="001D05A9" w:rsidP="00F40D69">
      <w:pPr>
        <w:pStyle w:val="a3"/>
        <w:spacing w:line="290" w:lineRule="exact"/>
        <w:ind w:left="296"/>
        <w:jc w:val="both"/>
      </w:pPr>
      <w:r>
        <w:t>.17-B35(LS) ins B14Vt(RHO):</w:t>
      </w:r>
    </w:p>
    <w:p w:rsidR="004F0DA3" w:rsidRDefault="001D05A9" w:rsidP="00F40D69">
      <w:pPr>
        <w:pStyle w:val="a3"/>
        <w:spacing w:before="24"/>
        <w:ind w:left="296"/>
        <w:jc w:val="both"/>
      </w:pPr>
      <w:r>
        <w:t>.15-B375(LS) bal B69(TR):</w:t>
      </w:r>
    </w:p>
    <w:p w:rsidR="004F0DA3" w:rsidRDefault="001D05A9" w:rsidP="00F40D69">
      <w:pPr>
        <w:pStyle w:val="a3"/>
        <w:spacing w:before="24"/>
        <w:ind w:left="296"/>
        <w:jc w:val="both"/>
      </w:pPr>
      <w:r>
        <w:t>.12-B370(LS) hbg B7(HSB): etc.</w:t>
      </w:r>
    </w:p>
    <w:p w:rsidR="004F0DA3" w:rsidRDefault="001D05A9" w:rsidP="00F40D69">
      <w:pPr>
        <w:pStyle w:val="a3"/>
        <w:spacing w:before="36"/>
        <w:ind w:left="296"/>
        <w:jc w:val="both"/>
      </w:pPr>
      <w:r>
        <w:t>(F13 einer von Horst Preissl stammenden Anatolierlinie - Cankiri 1997)</w:t>
      </w:r>
    </w:p>
    <w:p w:rsidR="004F0DA3" w:rsidRDefault="001D05A9" w:rsidP="00F40D69">
      <w:pPr>
        <w:pStyle w:val="a3"/>
        <w:spacing w:before="5"/>
        <w:jc w:val="both"/>
        <w:rPr>
          <w:sz w:val="22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8" behindDoc="0" locked="0" layoutInCell="1" allowOverlap="1" wp14:anchorId="13B6168F" wp14:editId="4B8C1D07">
            <wp:simplePos x="0" y="0"/>
            <wp:positionH relativeFrom="page">
              <wp:posOffset>899794</wp:posOffset>
            </wp:positionH>
            <wp:positionV relativeFrom="paragraph">
              <wp:posOffset>198769</wp:posOffset>
            </wp:positionV>
            <wp:extent cx="5896189" cy="3384423"/>
            <wp:effectExtent l="0" t="0" r="0" b="0"/>
            <wp:wrapTopAndBottom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6189" cy="3384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0DA3" w:rsidRDefault="001D05A9" w:rsidP="00F40D69">
      <w:pPr>
        <w:spacing w:before="91"/>
        <w:ind w:left="1858" w:right="1673"/>
        <w:jc w:val="both"/>
        <w:rPr>
          <w:b/>
          <w:sz w:val="18"/>
        </w:rPr>
      </w:pPr>
      <w:r>
        <w:rPr>
          <w:b/>
          <w:sz w:val="18"/>
        </w:rPr>
        <w:t>B2087(LS) = .19-B209(FZ) amm EL8736(GGI)1dr: etc. – sehr gutes Hygieneverhalten</w:t>
      </w:r>
    </w:p>
    <w:p w:rsidR="004F0DA3" w:rsidRDefault="004F0DA3" w:rsidP="00F40D69">
      <w:pPr>
        <w:pStyle w:val="a3"/>
        <w:spacing w:before="1"/>
        <w:jc w:val="both"/>
        <w:rPr>
          <w:b/>
          <w:sz w:val="19"/>
        </w:rPr>
      </w:pPr>
    </w:p>
    <w:p w:rsidR="00226C1D" w:rsidRPr="00226C1D" w:rsidRDefault="00226C1D" w:rsidP="00226C1D">
      <w:pPr>
        <w:spacing w:line="244" w:lineRule="auto"/>
        <w:jc w:val="both"/>
        <w:rPr>
          <w:sz w:val="24"/>
          <w:szCs w:val="24"/>
        </w:rPr>
      </w:pPr>
      <w:r w:rsidRPr="00226C1D">
        <w:rPr>
          <w:sz w:val="24"/>
          <w:szCs w:val="24"/>
        </w:rPr>
        <w:t>B2087 также оставался абсолютно необработанным после того, как его рассматривали как искусственный рой в июле 2019 года до сбора урожая в августе 2020 года после ели, зараженной только 1,33% форетным клещом. Как и в 1587 году, у нее была стопроцентная гигиена расплода, и даже клетки снова были заколоты.</w:t>
      </w:r>
    </w:p>
    <w:p w:rsidR="00226C1D" w:rsidRPr="00226C1D" w:rsidRDefault="00226C1D" w:rsidP="00226C1D">
      <w:pPr>
        <w:spacing w:line="244" w:lineRule="auto"/>
        <w:jc w:val="both"/>
        <w:rPr>
          <w:sz w:val="24"/>
          <w:szCs w:val="24"/>
        </w:rPr>
      </w:pPr>
      <w:r w:rsidRPr="00226C1D">
        <w:rPr>
          <w:sz w:val="24"/>
          <w:szCs w:val="24"/>
        </w:rPr>
        <w:t>Когда перезимовали еще немного, урожай раннего корма был очень хорошим, и леска оставалась стабильно на высоком уровне в течение всего года. Колонии этой комбинации зимуют немного дольше, но им также требуется больше зимних припасов. Численность населения выше. Очень спокойные, однородные пчелы, с которыми очень легко работать.</w:t>
      </w:r>
    </w:p>
    <w:p w:rsidR="004F0DA3" w:rsidRDefault="00226C1D" w:rsidP="008C4280">
      <w:pPr>
        <w:spacing w:line="244" w:lineRule="auto"/>
        <w:sectPr w:rsidR="004F0DA3">
          <w:pgSz w:w="11910" w:h="16840"/>
          <w:pgMar w:top="1040" w:right="1060" w:bottom="1200" w:left="1120" w:header="764" w:footer="968" w:gutter="0"/>
          <w:cols w:space="720"/>
        </w:sectPr>
      </w:pPr>
      <w:r w:rsidRPr="00226C1D">
        <w:rPr>
          <w:sz w:val="24"/>
          <w:szCs w:val="24"/>
        </w:rPr>
        <w:t>Очень хорош</w:t>
      </w:r>
      <w:r w:rsidR="008C4280">
        <w:rPr>
          <w:sz w:val="24"/>
          <w:szCs w:val="24"/>
          <w:lang w:val="ru-RU"/>
        </w:rPr>
        <w:t>ая</w:t>
      </w:r>
      <w:r w:rsidRPr="00226C1D">
        <w:rPr>
          <w:sz w:val="24"/>
          <w:szCs w:val="24"/>
        </w:rPr>
        <w:t xml:space="preserve"> </w:t>
      </w:r>
      <w:r w:rsidR="008C4280">
        <w:rPr>
          <w:sz w:val="24"/>
          <w:szCs w:val="24"/>
          <w:lang w:val="ru-RU"/>
        </w:rPr>
        <w:t>медопродуктивность</w:t>
      </w:r>
      <w:r w:rsidRPr="00226C1D">
        <w:rPr>
          <w:sz w:val="24"/>
          <w:szCs w:val="24"/>
        </w:rPr>
        <w:t>,</w:t>
      </w:r>
      <w:r w:rsidR="008C4280">
        <w:rPr>
          <w:sz w:val="24"/>
          <w:szCs w:val="24"/>
          <w:lang w:val="ru-RU"/>
        </w:rPr>
        <w:t xml:space="preserve"> неройливая</w:t>
      </w:r>
      <w:r w:rsidRPr="00226C1D">
        <w:rPr>
          <w:sz w:val="24"/>
          <w:szCs w:val="24"/>
        </w:rPr>
        <w:t>.</w:t>
      </w:r>
    </w:p>
    <w:p w:rsidR="004F0DA3" w:rsidRDefault="004F0DA3" w:rsidP="00F40D69">
      <w:pPr>
        <w:pStyle w:val="a3"/>
        <w:spacing w:before="8"/>
        <w:jc w:val="both"/>
        <w:rPr>
          <w:sz w:val="21"/>
        </w:rPr>
      </w:pPr>
    </w:p>
    <w:p w:rsidR="004F0DA3" w:rsidRDefault="001D05A9" w:rsidP="00F40D69">
      <w:pPr>
        <w:pStyle w:val="a3"/>
        <w:spacing w:before="52"/>
        <w:ind w:left="296"/>
        <w:jc w:val="both"/>
      </w:pPr>
      <w:r>
        <w:t>.18-B210(FZ) otb S35(TK)1dr:</w:t>
      </w:r>
    </w:p>
    <w:p w:rsidR="004F0DA3" w:rsidRDefault="001D05A9" w:rsidP="00F40D69">
      <w:pPr>
        <w:pStyle w:val="a3"/>
        <w:spacing w:before="24"/>
        <w:ind w:left="296"/>
        <w:jc w:val="both"/>
      </w:pPr>
      <w:r>
        <w:t>.18-B134(LS)1dr ins EL44(KK)1dr:</w:t>
      </w:r>
    </w:p>
    <w:p w:rsidR="004F0DA3" w:rsidRDefault="001D05A9" w:rsidP="00F40D69">
      <w:pPr>
        <w:pStyle w:val="a3"/>
        <w:spacing w:before="24"/>
        <w:ind w:left="296"/>
        <w:jc w:val="both"/>
      </w:pPr>
      <w:r>
        <w:t>.17-B35(LS) ins B14Vt(RHO):</w:t>
      </w:r>
    </w:p>
    <w:p w:rsidR="004F0DA3" w:rsidRDefault="001D05A9" w:rsidP="00F40D69">
      <w:pPr>
        <w:pStyle w:val="a3"/>
        <w:spacing w:before="21"/>
        <w:ind w:left="296"/>
        <w:jc w:val="both"/>
      </w:pPr>
      <w:r>
        <w:t>.15-B375(LS) bal B69(TR): etc.</w:t>
      </w:r>
    </w:p>
    <w:p w:rsidR="004F0DA3" w:rsidRDefault="001D05A9" w:rsidP="00F40D69">
      <w:pPr>
        <w:pStyle w:val="a3"/>
        <w:spacing w:before="24"/>
        <w:ind w:left="296"/>
        <w:jc w:val="both"/>
      </w:pPr>
      <w:r>
        <w:t>(pure anatolica Cankiri 1997)</w:t>
      </w:r>
    </w:p>
    <w:p w:rsidR="004F0DA3" w:rsidRDefault="001F29D8" w:rsidP="00F40D69">
      <w:pPr>
        <w:pStyle w:val="a3"/>
        <w:spacing w:before="11"/>
        <w:jc w:val="both"/>
        <w:rPr>
          <w:sz w:val="27"/>
        </w:rPr>
      </w:pPr>
      <w:r>
        <w:rPr>
          <w:noProof/>
          <w:lang w:val="ru-RU" w:eastAsia="ru-RU"/>
        </w:rPr>
        <w:drawing>
          <wp:anchor distT="0" distB="0" distL="0" distR="0" simplePos="0" relativeHeight="15743488" behindDoc="0" locked="0" layoutInCell="1" allowOverlap="1" wp14:anchorId="133E4DD8" wp14:editId="583D1941">
            <wp:simplePos x="0" y="0"/>
            <wp:positionH relativeFrom="page">
              <wp:posOffset>762635</wp:posOffset>
            </wp:positionH>
            <wp:positionV relativeFrom="paragraph">
              <wp:posOffset>95250</wp:posOffset>
            </wp:positionV>
            <wp:extent cx="3309620" cy="2914650"/>
            <wp:effectExtent l="0" t="0" r="5080" b="0"/>
            <wp:wrapNone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962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29D8" w:rsidRDefault="001F29D8" w:rsidP="00F40D69">
      <w:pPr>
        <w:pStyle w:val="a3"/>
        <w:spacing w:line="259" w:lineRule="auto"/>
        <w:ind w:left="5697" w:right="376"/>
        <w:jc w:val="both"/>
        <w:rPr>
          <w:lang w:val="ru-RU"/>
        </w:rPr>
      </w:pPr>
    </w:p>
    <w:p w:rsidR="001F29D8" w:rsidRDefault="001F29D8" w:rsidP="00F40D69">
      <w:pPr>
        <w:pStyle w:val="a3"/>
        <w:spacing w:line="259" w:lineRule="auto"/>
        <w:ind w:left="5697" w:right="376"/>
        <w:jc w:val="both"/>
        <w:rPr>
          <w:lang w:val="ru-RU"/>
        </w:rPr>
      </w:pPr>
    </w:p>
    <w:p w:rsidR="001F29D8" w:rsidRDefault="001F29D8" w:rsidP="00F40D69">
      <w:pPr>
        <w:pStyle w:val="a3"/>
        <w:spacing w:line="259" w:lineRule="auto"/>
        <w:ind w:left="5697" w:right="376"/>
        <w:jc w:val="both"/>
        <w:rPr>
          <w:lang w:val="ru-RU"/>
        </w:rPr>
      </w:pPr>
    </w:p>
    <w:p w:rsidR="001F29D8" w:rsidRDefault="001F29D8" w:rsidP="00F40D69">
      <w:pPr>
        <w:pStyle w:val="a3"/>
        <w:spacing w:line="259" w:lineRule="auto"/>
        <w:ind w:left="5697" w:right="376"/>
        <w:jc w:val="both"/>
        <w:rPr>
          <w:lang w:val="ru-RU"/>
        </w:rPr>
      </w:pPr>
    </w:p>
    <w:p w:rsidR="001F29D8" w:rsidRDefault="001F29D8" w:rsidP="00F40D69">
      <w:pPr>
        <w:pStyle w:val="a3"/>
        <w:spacing w:line="259" w:lineRule="auto"/>
        <w:ind w:left="5697" w:right="376"/>
        <w:jc w:val="both"/>
        <w:rPr>
          <w:lang w:val="ru-RU"/>
        </w:rPr>
      </w:pPr>
    </w:p>
    <w:p w:rsidR="001F29D8" w:rsidRDefault="001F29D8" w:rsidP="00F40D69">
      <w:pPr>
        <w:pStyle w:val="a3"/>
        <w:spacing w:line="259" w:lineRule="auto"/>
        <w:ind w:left="5697" w:right="376"/>
        <w:jc w:val="both"/>
        <w:rPr>
          <w:lang w:val="ru-RU"/>
        </w:rPr>
      </w:pPr>
    </w:p>
    <w:p w:rsidR="001F29D8" w:rsidRDefault="001F29D8" w:rsidP="00F40D69">
      <w:pPr>
        <w:pStyle w:val="a3"/>
        <w:spacing w:line="259" w:lineRule="auto"/>
        <w:ind w:left="5697" w:right="376"/>
        <w:jc w:val="both"/>
        <w:rPr>
          <w:lang w:val="ru-RU"/>
        </w:rPr>
      </w:pPr>
    </w:p>
    <w:p w:rsidR="001F29D8" w:rsidRDefault="001F29D8" w:rsidP="00F40D69">
      <w:pPr>
        <w:pStyle w:val="a3"/>
        <w:spacing w:line="259" w:lineRule="auto"/>
        <w:ind w:left="5697" w:right="376"/>
        <w:jc w:val="both"/>
        <w:rPr>
          <w:lang w:val="ru-RU"/>
        </w:rPr>
      </w:pPr>
    </w:p>
    <w:p w:rsidR="001F29D8" w:rsidRDefault="001F29D8" w:rsidP="00F40D69">
      <w:pPr>
        <w:pStyle w:val="a3"/>
        <w:spacing w:line="259" w:lineRule="auto"/>
        <w:ind w:left="5697" w:right="376"/>
        <w:jc w:val="both"/>
        <w:rPr>
          <w:lang w:val="ru-RU"/>
        </w:rPr>
      </w:pPr>
    </w:p>
    <w:p w:rsidR="001F29D8" w:rsidRDefault="001F29D8" w:rsidP="00F40D69">
      <w:pPr>
        <w:pStyle w:val="a3"/>
        <w:spacing w:line="259" w:lineRule="auto"/>
        <w:ind w:left="5697" w:right="376"/>
        <w:jc w:val="both"/>
        <w:rPr>
          <w:lang w:val="ru-RU"/>
        </w:rPr>
      </w:pPr>
    </w:p>
    <w:p w:rsidR="001F29D8" w:rsidRDefault="001F29D8" w:rsidP="00F40D69">
      <w:pPr>
        <w:pStyle w:val="a3"/>
        <w:spacing w:line="259" w:lineRule="auto"/>
        <w:ind w:left="5697" w:right="376"/>
        <w:jc w:val="both"/>
        <w:rPr>
          <w:lang w:val="ru-RU"/>
        </w:rPr>
      </w:pPr>
    </w:p>
    <w:p w:rsidR="001F29D8" w:rsidRDefault="001F29D8" w:rsidP="00F40D69">
      <w:pPr>
        <w:pStyle w:val="a3"/>
        <w:spacing w:line="259" w:lineRule="auto"/>
        <w:ind w:left="5697" w:right="376"/>
        <w:jc w:val="both"/>
        <w:rPr>
          <w:lang w:val="ru-RU"/>
        </w:rPr>
      </w:pPr>
    </w:p>
    <w:p w:rsidR="001F29D8" w:rsidRDefault="001F29D8" w:rsidP="00F40D69">
      <w:pPr>
        <w:pStyle w:val="a3"/>
        <w:spacing w:line="259" w:lineRule="auto"/>
        <w:ind w:left="5697" w:right="376"/>
        <w:jc w:val="both"/>
        <w:rPr>
          <w:lang w:val="ru-RU"/>
        </w:rPr>
      </w:pPr>
    </w:p>
    <w:p w:rsidR="001F29D8" w:rsidRDefault="001F29D8" w:rsidP="00F40D69">
      <w:pPr>
        <w:pStyle w:val="a3"/>
        <w:spacing w:line="259" w:lineRule="auto"/>
        <w:ind w:left="5697" w:right="376"/>
        <w:jc w:val="both"/>
        <w:rPr>
          <w:lang w:val="ru-RU"/>
        </w:rPr>
      </w:pPr>
    </w:p>
    <w:p w:rsidR="001F29D8" w:rsidRPr="001F29D8" w:rsidRDefault="001F29D8" w:rsidP="001F29D8">
      <w:pPr>
        <w:spacing w:line="256" w:lineRule="auto"/>
        <w:jc w:val="both"/>
        <w:rPr>
          <w:sz w:val="24"/>
          <w:szCs w:val="24"/>
        </w:rPr>
      </w:pPr>
      <w:r w:rsidRPr="001F29D8">
        <w:rPr>
          <w:sz w:val="24"/>
          <w:szCs w:val="24"/>
        </w:rPr>
        <w:t>B3135 (LS) - это позднее потомство одной из лучших маток проекта VSB 2018, вязанное осенью со свежей линией Sahariensis Томаса Кодима S35 (TK) 1dr на частной брачной станции в Обертрубенбахе в Австрии. Мать B210 имела 100% VSH при подсчете в августе 2018 года и была пересчитана мной в октябре 2018 года.</w:t>
      </w:r>
    </w:p>
    <w:p w:rsidR="001F29D8" w:rsidRPr="001F29D8" w:rsidRDefault="001F29D8" w:rsidP="001F29D8">
      <w:pPr>
        <w:spacing w:line="256" w:lineRule="auto"/>
        <w:jc w:val="both"/>
        <w:rPr>
          <w:sz w:val="24"/>
          <w:szCs w:val="24"/>
        </w:rPr>
      </w:pPr>
      <w:r w:rsidRPr="001F29D8">
        <w:rPr>
          <w:sz w:val="24"/>
          <w:szCs w:val="24"/>
        </w:rPr>
        <w:t>Значение VSH составляло 81% при зараженности клещами менее 1%. Королева использовалась в пчеловодстве у Фрица Цихера в течение двух лет. Очень</w:t>
      </w:r>
    </w:p>
    <w:p w:rsidR="004F0DA3" w:rsidRDefault="001F29D8" w:rsidP="001F29D8">
      <w:pPr>
        <w:spacing w:line="256" w:lineRule="auto"/>
        <w:jc w:val="both"/>
        <w:sectPr w:rsidR="004F0DA3">
          <w:headerReference w:type="default" r:id="rId29"/>
          <w:footerReference w:type="default" r:id="rId30"/>
          <w:pgSz w:w="11910" w:h="16840"/>
          <w:pgMar w:top="1760" w:right="1060" w:bottom="1200" w:left="1120" w:header="764" w:footer="1000" w:gutter="0"/>
          <w:cols w:space="720"/>
        </w:sectPr>
      </w:pPr>
      <w:r w:rsidRPr="001F29D8">
        <w:rPr>
          <w:sz w:val="24"/>
          <w:szCs w:val="24"/>
        </w:rPr>
        <w:t>роятся люди! Очень спокойно и много меда! Не очень яркого цвета. Создает долгоживущих пчел и средне-сильные семьи! Как B2185 (LS)!</w:t>
      </w:r>
    </w:p>
    <w:p w:rsidR="004F0DA3" w:rsidRDefault="004F0DA3" w:rsidP="00F40D69">
      <w:pPr>
        <w:pStyle w:val="a3"/>
        <w:jc w:val="both"/>
        <w:rPr>
          <w:sz w:val="20"/>
        </w:rPr>
      </w:pPr>
    </w:p>
    <w:p w:rsidR="004F0DA3" w:rsidRDefault="004F0DA3" w:rsidP="00F40D69">
      <w:pPr>
        <w:pStyle w:val="a3"/>
        <w:spacing w:before="7"/>
        <w:jc w:val="both"/>
        <w:rPr>
          <w:sz w:val="10"/>
        </w:rPr>
      </w:pPr>
    </w:p>
    <w:p w:rsidR="004F0DA3" w:rsidRDefault="00F52933" w:rsidP="00F40D69">
      <w:pPr>
        <w:pStyle w:val="a3"/>
        <w:ind w:left="178"/>
        <w:jc w:val="both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inline distT="0" distB="0" distL="0" distR="0" wp14:anchorId="61C3FA3D" wp14:editId="3663E5E1">
                <wp:extent cx="5905500" cy="220980"/>
                <wp:effectExtent l="9525" t="9525" r="9525" b="7620"/>
                <wp:docPr id="4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20980"/>
                        </a:xfrm>
                        <a:prstGeom prst="rect">
                          <a:avLst/>
                        </a:prstGeom>
                        <a:solidFill>
                          <a:srgbClr val="C5DFB3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C1D" w:rsidRDefault="00226C1D">
                            <w:pPr>
                              <w:spacing w:before="30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Buckfast: B8988(LS) =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" o:spid="_x0000_s1041" type="#_x0000_t202" style="width:465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" fillcolor="#c5dfb3" strokeweight=".48pt">
                <v:textbox inset="0,0,0,0">
                  <w:txbxContent>
                    <w:p w:rsidR="00226C1D" w:rsidRDefault="00226C1D">
                      <w:pPr>
                        <w:spacing w:before="30"/>
                        <w:ind w:left="10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Buckfast: B8988(LS) =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F0DA3" w:rsidRDefault="004F0DA3" w:rsidP="00F40D69">
      <w:pPr>
        <w:pStyle w:val="a3"/>
        <w:spacing w:before="5"/>
        <w:jc w:val="both"/>
        <w:rPr>
          <w:sz w:val="19"/>
        </w:rPr>
      </w:pPr>
    </w:p>
    <w:p w:rsidR="004F0DA3" w:rsidRDefault="001D05A9" w:rsidP="00F40D69">
      <w:pPr>
        <w:pStyle w:val="a3"/>
        <w:spacing w:before="52"/>
        <w:ind w:left="296"/>
        <w:jc w:val="both"/>
      </w:pPr>
      <w:r>
        <w:t>iiq.19-B891(PJ)1dr ins V880(PJ):</w:t>
      </w:r>
    </w:p>
    <w:p w:rsidR="004F0DA3" w:rsidRDefault="001D05A9" w:rsidP="00F40D69">
      <w:pPr>
        <w:pStyle w:val="a3"/>
        <w:spacing w:before="24"/>
        <w:ind w:left="296"/>
        <w:jc w:val="both"/>
      </w:pPr>
      <w:r>
        <w:t>.17-V22(PJ)1dr ins</w:t>
      </w:r>
      <w:r>
        <w:rPr>
          <w:spacing w:val="-8"/>
        </w:rPr>
        <w:t xml:space="preserve"> </w:t>
      </w:r>
      <w:r>
        <w:t>V16(PJ)1dr:</w:t>
      </w:r>
    </w:p>
    <w:p w:rsidR="004F0DA3" w:rsidRDefault="001D05A9" w:rsidP="00F40D69">
      <w:pPr>
        <w:pStyle w:val="a3"/>
        <w:spacing w:before="24"/>
        <w:ind w:left="296"/>
        <w:jc w:val="both"/>
      </w:pPr>
      <w:r>
        <w:t>.16-V216(PJ) ins</w:t>
      </w:r>
      <w:r>
        <w:rPr>
          <w:spacing w:val="-12"/>
        </w:rPr>
        <w:t xml:space="preserve"> </w:t>
      </w:r>
      <w:r>
        <w:t>B595(ABR)1dr</w:t>
      </w:r>
    </w:p>
    <w:p w:rsidR="004F0DA3" w:rsidRDefault="001D05A9" w:rsidP="00F40D69">
      <w:pPr>
        <w:pStyle w:val="a3"/>
        <w:spacing w:before="21"/>
        <w:ind w:left="296"/>
        <w:jc w:val="both"/>
      </w:pPr>
      <w:r>
        <w:t>.13-V992(PJ) ins A199(PJ):</w:t>
      </w:r>
    </w:p>
    <w:p w:rsidR="004F0DA3" w:rsidRDefault="001D05A9" w:rsidP="00F40D69">
      <w:pPr>
        <w:pStyle w:val="a3"/>
        <w:spacing w:before="24"/>
        <w:ind w:left="296"/>
        <w:jc w:val="both"/>
      </w:pPr>
      <w:r>
        <w:t>.12-V961(PJ) ins capVSH-2A: etc.</w:t>
      </w:r>
    </w:p>
    <w:p w:rsidR="004F0DA3" w:rsidRDefault="001F29D8" w:rsidP="00F40D69">
      <w:pPr>
        <w:pStyle w:val="a3"/>
        <w:spacing w:before="1"/>
        <w:jc w:val="both"/>
        <w:rPr>
          <w:lang w:val="ru-RU"/>
        </w:rPr>
      </w:pPr>
      <w:r w:rsidRPr="001F29D8">
        <w:t>(F11 линии Primorski Rinderer Green00 от Paul Jungels)</w:t>
      </w:r>
    </w:p>
    <w:p w:rsidR="001F29D8" w:rsidRPr="001F29D8" w:rsidRDefault="001F29D8" w:rsidP="00F40D69">
      <w:pPr>
        <w:pStyle w:val="a3"/>
        <w:spacing w:before="1"/>
        <w:jc w:val="both"/>
        <w:rPr>
          <w:sz w:val="25"/>
          <w:lang w:val="ru-RU"/>
        </w:rPr>
      </w:pPr>
    </w:p>
    <w:p w:rsidR="001F29D8" w:rsidRDefault="001F29D8" w:rsidP="001F29D8">
      <w:pPr>
        <w:pStyle w:val="a3"/>
        <w:jc w:val="both"/>
      </w:pPr>
      <w:r>
        <w:t>Я получил эту осемененную матку от Джоса Гута в 2019 году. Она происходит из селекции Пола Юнгельса с длительной резистентностью, который объединил линию Primorski со спермой VSH из США. Пол является пионером в области селекции VSH в Европе. Люди из B8988 очень спокойны и едины.</w:t>
      </w:r>
    </w:p>
    <w:p w:rsidR="004F0DA3" w:rsidRDefault="001F29D8" w:rsidP="001F29D8">
      <w:pPr>
        <w:pStyle w:val="a3"/>
        <w:jc w:val="both"/>
        <w:rPr>
          <w:sz w:val="20"/>
        </w:rPr>
      </w:pPr>
      <w:r>
        <w:t>Скорее немного темнее на вид и с очень небольшим количеством клещей.</w:t>
      </w:r>
    </w:p>
    <w:p w:rsidR="004F0DA3" w:rsidRDefault="001D05A9" w:rsidP="00F40D69">
      <w:pPr>
        <w:pStyle w:val="a3"/>
        <w:spacing w:before="12"/>
        <w:jc w:val="both"/>
        <w:rPr>
          <w:sz w:val="20"/>
        </w:rPr>
      </w:pPr>
      <w:r>
        <w:rPr>
          <w:noProof/>
          <w:lang w:val="ru-RU" w:eastAsia="ru-RU"/>
        </w:rPr>
        <w:drawing>
          <wp:anchor distT="0" distB="0" distL="0" distR="0" simplePos="0" relativeHeight="31" behindDoc="0" locked="0" layoutInCell="1" allowOverlap="1" wp14:anchorId="3176BBE9" wp14:editId="3313A4F3">
            <wp:simplePos x="0" y="0"/>
            <wp:positionH relativeFrom="page">
              <wp:posOffset>899794</wp:posOffset>
            </wp:positionH>
            <wp:positionV relativeFrom="paragraph">
              <wp:posOffset>187449</wp:posOffset>
            </wp:positionV>
            <wp:extent cx="5806805" cy="2816352"/>
            <wp:effectExtent l="0" t="0" r="0" b="0"/>
            <wp:wrapTopAndBottom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6805" cy="2816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0DA3" w:rsidRDefault="001D05A9" w:rsidP="00F40D69">
      <w:pPr>
        <w:pStyle w:val="2"/>
        <w:spacing w:before="34"/>
        <w:ind w:left="2359" w:right="2488"/>
        <w:jc w:val="both"/>
      </w:pPr>
      <w:r>
        <w:t>B8988(LS) = .iiq.19-B891(PJ)1dr ins V880(PJ): etc.</w:t>
      </w:r>
    </w:p>
    <w:p w:rsidR="004F0DA3" w:rsidRDefault="004F0DA3" w:rsidP="00F40D69">
      <w:pPr>
        <w:jc w:val="both"/>
        <w:sectPr w:rsidR="004F0DA3">
          <w:headerReference w:type="default" r:id="rId32"/>
          <w:footerReference w:type="default" r:id="rId33"/>
          <w:pgSz w:w="11910" w:h="16840"/>
          <w:pgMar w:top="1040" w:right="1060" w:bottom="1200" w:left="1120" w:header="764" w:footer="1000" w:gutter="0"/>
          <w:cols w:space="720"/>
        </w:sectPr>
      </w:pPr>
    </w:p>
    <w:p w:rsidR="004F0DA3" w:rsidRDefault="004F0DA3" w:rsidP="00F40D69">
      <w:pPr>
        <w:pStyle w:val="a3"/>
        <w:jc w:val="both"/>
        <w:rPr>
          <w:b/>
          <w:sz w:val="20"/>
        </w:rPr>
      </w:pPr>
    </w:p>
    <w:p w:rsidR="004F0DA3" w:rsidRDefault="004F0DA3" w:rsidP="00F40D69">
      <w:pPr>
        <w:pStyle w:val="a3"/>
        <w:spacing w:before="7"/>
        <w:jc w:val="both"/>
        <w:rPr>
          <w:b/>
          <w:sz w:val="10"/>
        </w:rPr>
      </w:pPr>
    </w:p>
    <w:p w:rsidR="004F0DA3" w:rsidRDefault="00F52933" w:rsidP="00F40D69">
      <w:pPr>
        <w:pStyle w:val="a3"/>
        <w:ind w:left="178"/>
        <w:jc w:val="both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inline distT="0" distB="0" distL="0" distR="0" wp14:anchorId="13ABC6D0" wp14:editId="3FF6C672">
                <wp:extent cx="5905500" cy="220980"/>
                <wp:effectExtent l="9525" t="9525" r="9525" b="7620"/>
                <wp:docPr id="4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209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C1D" w:rsidRDefault="00226C1D">
                            <w:pPr>
                              <w:spacing w:before="30"/>
                              <w:ind w:left="104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Buckfast x Buckfast-VSH-Drohnen-Mix (Buckfast-Wirtschaftsköniginnen)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" o:spid="_x0000_s1042" type="#_x0000_t202" style="width:465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" fillcolor="yellow" strokeweight=".48pt">
                <v:textbox inset="0,0,0,0">
                  <w:txbxContent>
                    <w:p w:rsidR="00226C1D" w:rsidRDefault="00226C1D">
                      <w:pPr>
                        <w:spacing w:before="30"/>
                        <w:ind w:left="104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Buckfast x Buckfast-VSH-Drohnen-Mix (Buckfast-Wirtschaftsköniginnen)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F0DA3" w:rsidRDefault="004F0DA3" w:rsidP="00F40D69">
      <w:pPr>
        <w:pStyle w:val="a3"/>
        <w:jc w:val="both"/>
        <w:rPr>
          <w:b/>
          <w:sz w:val="20"/>
        </w:rPr>
      </w:pPr>
    </w:p>
    <w:p w:rsidR="004F0DA3" w:rsidRDefault="001D05A9" w:rsidP="00F40D69">
      <w:pPr>
        <w:spacing w:before="205"/>
        <w:ind w:left="296"/>
        <w:jc w:val="both"/>
        <w:rPr>
          <w:b/>
          <w:sz w:val="24"/>
        </w:rPr>
      </w:pPr>
      <w:r>
        <w:rPr>
          <w:b/>
          <w:sz w:val="24"/>
          <w:shd w:val="clear" w:color="auto" w:fill="FFFF00"/>
        </w:rPr>
        <w:t>Mögliche Kombinationen:</w:t>
      </w:r>
    </w:p>
    <w:p w:rsidR="004F0DA3" w:rsidRDefault="001D05A9" w:rsidP="00F40D69">
      <w:pPr>
        <w:pStyle w:val="a3"/>
        <w:spacing w:before="183" w:line="259" w:lineRule="auto"/>
        <w:ind w:left="296" w:right="5448"/>
        <w:jc w:val="both"/>
      </w:pPr>
      <w:r>
        <w:t>B1484.76(LS) cop VSB-Mix-ARG-2021(LS) B3741(LS) cop VSB-Mix-ARG-2021(LS) B7214(LS) cop VSB-Mix-ARG-2021(LS)</w:t>
      </w:r>
    </w:p>
    <w:p w:rsidR="004F0DA3" w:rsidRDefault="004F0DA3" w:rsidP="00F40D69">
      <w:pPr>
        <w:pStyle w:val="a3"/>
        <w:jc w:val="both"/>
      </w:pPr>
    </w:p>
    <w:p w:rsidR="001F29D8" w:rsidRDefault="00F15EB0" w:rsidP="001F29D8">
      <w:pPr>
        <w:pStyle w:val="a3"/>
        <w:spacing w:before="11"/>
        <w:jc w:val="both"/>
      </w:pPr>
      <w:r>
        <w:rPr>
          <w:lang w:val="ru-RU"/>
        </w:rPr>
        <w:t>Пользовательские</w:t>
      </w:r>
      <w:r w:rsidR="001F29D8">
        <w:t xml:space="preserve"> </w:t>
      </w:r>
      <w:r>
        <w:rPr>
          <w:lang w:val="ru-RU"/>
        </w:rPr>
        <w:t>матки</w:t>
      </w:r>
      <w:bookmarkStart w:id="0" w:name="_GoBack"/>
      <w:bookmarkEnd w:id="0"/>
      <w:r w:rsidR="001F29D8">
        <w:t xml:space="preserve"> Бакфаста в паре с миксом дронов VSH:</w:t>
      </w:r>
    </w:p>
    <w:p w:rsidR="001F29D8" w:rsidRDefault="001F29D8" w:rsidP="001F29D8">
      <w:pPr>
        <w:pStyle w:val="a3"/>
        <w:spacing w:before="11"/>
        <w:jc w:val="both"/>
      </w:pPr>
      <w:r>
        <w:t>- очень хорош для меда</w:t>
      </w:r>
    </w:p>
    <w:p w:rsidR="004F0DA3" w:rsidRDefault="001F29D8" w:rsidP="001F29D8">
      <w:pPr>
        <w:pStyle w:val="a3"/>
        <w:spacing w:before="11"/>
        <w:jc w:val="both"/>
        <w:rPr>
          <w:sz w:val="27"/>
        </w:rPr>
      </w:pPr>
      <w:r>
        <w:t>- меньше клещей</w:t>
      </w:r>
    </w:p>
    <w:p w:rsidR="004F0DA3" w:rsidRDefault="001F29D8" w:rsidP="00F40D69">
      <w:pPr>
        <w:pStyle w:val="a3"/>
        <w:jc w:val="both"/>
        <w:rPr>
          <w:sz w:val="20"/>
        </w:rPr>
      </w:pPr>
      <w:r w:rsidRPr="001F29D8">
        <w:t>Дроны этих королев могут использоваться для чистокровного разведения в Бакфасте.</w:t>
      </w:r>
    </w:p>
    <w:p w:rsidR="004F0DA3" w:rsidRDefault="004F0DA3" w:rsidP="00F40D69">
      <w:pPr>
        <w:pStyle w:val="a3"/>
        <w:jc w:val="both"/>
        <w:rPr>
          <w:sz w:val="20"/>
        </w:rPr>
      </w:pPr>
    </w:p>
    <w:p w:rsidR="004F0DA3" w:rsidRDefault="004F0DA3" w:rsidP="00F40D69">
      <w:pPr>
        <w:pStyle w:val="a3"/>
        <w:jc w:val="both"/>
        <w:rPr>
          <w:sz w:val="20"/>
        </w:rPr>
      </w:pPr>
    </w:p>
    <w:p w:rsidR="004F0DA3" w:rsidRDefault="00F52933" w:rsidP="00F40D69">
      <w:pPr>
        <w:pStyle w:val="a3"/>
        <w:jc w:val="both"/>
        <w:rPr>
          <w:sz w:val="15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7927D5AF" wp14:editId="083D855A">
                <wp:simplePos x="0" y="0"/>
                <wp:positionH relativeFrom="page">
                  <wp:posOffset>828040</wp:posOffset>
                </wp:positionH>
                <wp:positionV relativeFrom="paragraph">
                  <wp:posOffset>144780</wp:posOffset>
                </wp:positionV>
                <wp:extent cx="5905500" cy="220980"/>
                <wp:effectExtent l="0" t="0" r="0" b="0"/>
                <wp:wrapTopAndBottom/>
                <wp:docPr id="4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209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C1D" w:rsidRPr="001F29D8" w:rsidRDefault="001F29D8" w:rsidP="001F29D8">
                            <w:pPr>
                              <w:spacing w:before="30"/>
                              <w:ind w:right="2035"/>
                              <w:jc w:val="center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 w:rsidRPr="001F29D8">
                              <w:rPr>
                                <w:b/>
                                <w:sz w:val="24"/>
                              </w:rPr>
                              <w:t>Племенные мат</w:t>
                            </w:r>
                            <w:r>
                              <w:rPr>
                                <w:b/>
                                <w:sz w:val="24"/>
                                <w:lang w:val="ru-RU"/>
                              </w:rPr>
                              <w:t>ки</w:t>
                            </w:r>
                            <w:r w:rsidRPr="001F29D8">
                              <w:rPr>
                                <w:b/>
                                <w:sz w:val="24"/>
                              </w:rPr>
                              <w:t xml:space="preserve"> Бакфаста для </w:t>
                            </w:r>
                            <w:r>
                              <w:rPr>
                                <w:b/>
                                <w:sz w:val="24"/>
                                <w:lang w:val="ru-RU"/>
                              </w:rPr>
                              <w:t>пользовательских маток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43" type="#_x0000_t202" style="position:absolute;left:0;text-align:left;margin-left:65.2pt;margin-top:11.4pt;width:465pt;height:17.4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" fillcolor="yellow" strokeweight=".48pt">
                <v:textbox inset="0,0,0,0">
                  <w:txbxContent>
                    <w:p w:rsidR="00226C1D" w:rsidRPr="001F29D8" w:rsidRDefault="001F29D8" w:rsidP="001F29D8">
                      <w:pPr>
                        <w:spacing w:before="30"/>
                        <w:ind w:right="2035"/>
                        <w:jc w:val="center"/>
                        <w:rPr>
                          <w:b/>
                          <w:sz w:val="24"/>
                          <w:lang w:val="ru-RU"/>
                        </w:rPr>
                      </w:pPr>
                      <w:r w:rsidRPr="001F29D8">
                        <w:rPr>
                          <w:b/>
                          <w:sz w:val="24"/>
                        </w:rPr>
                        <w:t>Племенные мат</w:t>
                      </w:r>
                      <w:r>
                        <w:rPr>
                          <w:b/>
                          <w:sz w:val="24"/>
                          <w:lang w:val="ru-RU"/>
                        </w:rPr>
                        <w:t>ки</w:t>
                      </w:r>
                      <w:r w:rsidRPr="001F29D8">
                        <w:rPr>
                          <w:b/>
                          <w:sz w:val="24"/>
                        </w:rPr>
                        <w:t xml:space="preserve"> Бакфаста для </w:t>
                      </w:r>
                      <w:r>
                        <w:rPr>
                          <w:b/>
                          <w:sz w:val="24"/>
                          <w:lang w:val="ru-RU"/>
                        </w:rPr>
                        <w:t>пользовательских маток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F0DA3" w:rsidRDefault="004F0DA3" w:rsidP="00F40D69">
      <w:pPr>
        <w:pStyle w:val="a3"/>
        <w:jc w:val="both"/>
        <w:rPr>
          <w:sz w:val="20"/>
        </w:rPr>
      </w:pPr>
    </w:p>
    <w:p w:rsidR="004F0DA3" w:rsidRDefault="001D05A9" w:rsidP="00F40D69">
      <w:pPr>
        <w:pStyle w:val="2"/>
        <w:spacing w:before="201"/>
        <w:ind w:left="296"/>
        <w:jc w:val="both"/>
      </w:pPr>
      <w:r>
        <w:t>Bewertungstabelle:</w:t>
      </w:r>
    </w:p>
    <w:p w:rsidR="004F0DA3" w:rsidRDefault="001D05A9" w:rsidP="00F40D69">
      <w:pPr>
        <w:pStyle w:val="a3"/>
        <w:spacing w:before="4"/>
        <w:jc w:val="both"/>
        <w:rPr>
          <w:b/>
          <w:sz w:val="13"/>
        </w:rPr>
      </w:pPr>
      <w:r>
        <w:rPr>
          <w:noProof/>
          <w:lang w:val="ru-RU" w:eastAsia="ru-RU"/>
        </w:rPr>
        <w:drawing>
          <wp:anchor distT="0" distB="0" distL="0" distR="0" simplePos="0" relativeHeight="34" behindDoc="0" locked="0" layoutInCell="1" allowOverlap="1" wp14:anchorId="3B317B07" wp14:editId="74499142">
            <wp:simplePos x="0" y="0"/>
            <wp:positionH relativeFrom="page">
              <wp:posOffset>786765</wp:posOffset>
            </wp:positionH>
            <wp:positionV relativeFrom="paragraph">
              <wp:posOffset>128200</wp:posOffset>
            </wp:positionV>
            <wp:extent cx="5867189" cy="1710975"/>
            <wp:effectExtent l="0" t="0" r="0" b="0"/>
            <wp:wrapTopAndBottom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7189" cy="171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0DA3" w:rsidRDefault="004F0DA3" w:rsidP="00F40D69">
      <w:pPr>
        <w:jc w:val="both"/>
        <w:rPr>
          <w:sz w:val="13"/>
        </w:rPr>
        <w:sectPr w:rsidR="004F0DA3">
          <w:pgSz w:w="11910" w:h="16840"/>
          <w:pgMar w:top="1040" w:right="1060" w:bottom="1200" w:left="1120" w:header="764" w:footer="1000" w:gutter="0"/>
          <w:cols w:space="720"/>
        </w:sectPr>
      </w:pPr>
    </w:p>
    <w:p w:rsidR="004F0DA3" w:rsidRDefault="004F0DA3" w:rsidP="00F40D69">
      <w:pPr>
        <w:pStyle w:val="a3"/>
        <w:jc w:val="both"/>
        <w:rPr>
          <w:b/>
          <w:sz w:val="20"/>
        </w:rPr>
      </w:pPr>
    </w:p>
    <w:p w:rsidR="004F0DA3" w:rsidRDefault="004F0DA3" w:rsidP="00F40D69">
      <w:pPr>
        <w:pStyle w:val="a3"/>
        <w:spacing w:before="7"/>
        <w:jc w:val="both"/>
        <w:rPr>
          <w:b/>
          <w:sz w:val="10"/>
        </w:rPr>
      </w:pPr>
    </w:p>
    <w:p w:rsidR="004F0DA3" w:rsidRDefault="00F52933" w:rsidP="00F40D69">
      <w:pPr>
        <w:pStyle w:val="a3"/>
        <w:ind w:left="178"/>
        <w:jc w:val="both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inline distT="0" distB="0" distL="0" distR="0" wp14:anchorId="45568963" wp14:editId="23E170E9">
                <wp:extent cx="5905500" cy="220980"/>
                <wp:effectExtent l="9525" t="9525" r="9525" b="7620"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20980"/>
                        </a:xfrm>
                        <a:prstGeom prst="rect">
                          <a:avLst/>
                        </a:prstGeom>
                        <a:solidFill>
                          <a:srgbClr val="C5DFB3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C1D" w:rsidRDefault="00226C1D">
                            <w:pPr>
                              <w:spacing w:before="30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Buckfast: B1484.76(LS) =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o:spid="_x0000_s1044" type="#_x0000_t202" style="width:465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" fillcolor="#c5dfb3" strokeweight=".48pt">
                <v:textbox inset="0,0,0,0">
                  <w:txbxContent>
                    <w:p w:rsidR="00226C1D" w:rsidRDefault="00226C1D">
                      <w:pPr>
                        <w:spacing w:before="30"/>
                        <w:ind w:left="10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Buckfast: B1484.76(LS) =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F0DA3" w:rsidRDefault="004F0DA3" w:rsidP="00F40D69">
      <w:pPr>
        <w:pStyle w:val="a3"/>
        <w:spacing w:before="5"/>
        <w:jc w:val="both"/>
        <w:rPr>
          <w:b/>
          <w:sz w:val="19"/>
        </w:rPr>
      </w:pPr>
    </w:p>
    <w:p w:rsidR="004F0DA3" w:rsidRDefault="001D05A9" w:rsidP="00F40D69">
      <w:pPr>
        <w:pStyle w:val="a3"/>
        <w:spacing w:before="52"/>
        <w:ind w:left="296"/>
        <w:jc w:val="both"/>
      </w:pPr>
      <w:r>
        <w:t>.19-B1412(LS) bal B84(TR</w:t>
      </w:r>
      <w:proofErr w:type="gramStart"/>
      <w:r>
        <w:t>) :</w:t>
      </w:r>
      <w:proofErr w:type="gramEnd"/>
    </w:p>
    <w:p w:rsidR="004F0DA3" w:rsidRDefault="001D05A9" w:rsidP="00F40D69">
      <w:pPr>
        <w:pStyle w:val="a3"/>
        <w:spacing w:before="24"/>
        <w:ind w:left="296"/>
        <w:jc w:val="both"/>
      </w:pPr>
      <w:r>
        <w:t>.18-B114(LS)1dr bal M112(TR):</w:t>
      </w:r>
    </w:p>
    <w:p w:rsidR="004F0DA3" w:rsidRDefault="001D05A9" w:rsidP="00F40D69">
      <w:pPr>
        <w:pStyle w:val="a3"/>
        <w:spacing w:before="24"/>
        <w:ind w:left="296"/>
        <w:jc w:val="both"/>
      </w:pPr>
      <w:r>
        <w:t>.17-B35(LS) ins B14Vt(RHO):</w:t>
      </w:r>
    </w:p>
    <w:p w:rsidR="004F0DA3" w:rsidRDefault="001D05A9" w:rsidP="00F40D69">
      <w:pPr>
        <w:pStyle w:val="a3"/>
        <w:spacing w:before="21"/>
        <w:ind w:left="296"/>
        <w:jc w:val="both"/>
      </w:pPr>
      <w:r>
        <w:t>.15-B375(LS) bal B69(TR):</w:t>
      </w:r>
    </w:p>
    <w:p w:rsidR="004F0DA3" w:rsidRDefault="001D05A9" w:rsidP="00F40D69">
      <w:pPr>
        <w:pStyle w:val="a3"/>
        <w:spacing w:before="24"/>
        <w:ind w:left="296"/>
        <w:jc w:val="both"/>
      </w:pPr>
      <w:r>
        <w:t>.12-B370(LS) hbg B7(HSB): etc.</w:t>
      </w:r>
    </w:p>
    <w:p w:rsidR="004F0DA3" w:rsidRDefault="001D05A9" w:rsidP="00F40D69">
      <w:pPr>
        <w:pStyle w:val="a3"/>
        <w:spacing w:before="36"/>
        <w:ind w:left="296"/>
        <w:jc w:val="both"/>
      </w:pPr>
      <w:r>
        <w:t>(F13 einer von Horst Preissl stammenden Anatolierlinie - Cankiri 1997)</w:t>
      </w:r>
    </w:p>
    <w:p w:rsidR="001F29D8" w:rsidRDefault="001F29D8" w:rsidP="001F29D8">
      <w:pPr>
        <w:pStyle w:val="a3"/>
        <w:spacing w:before="1"/>
        <w:jc w:val="both"/>
        <w:rPr>
          <w:lang w:val="ru-RU"/>
        </w:rPr>
      </w:pPr>
    </w:p>
    <w:p w:rsidR="001F29D8" w:rsidRDefault="001F29D8" w:rsidP="001F29D8">
      <w:pPr>
        <w:pStyle w:val="a3"/>
        <w:spacing w:before="1"/>
        <w:jc w:val="both"/>
      </w:pPr>
      <w:r>
        <w:t xml:space="preserve">Размножающаяся королева, восходящая к той же линии Cankiri97 Anatolian VSH. Эти генетики просто очень хороши! Здесь, как и в случае с 1474 годом, я выбрал другой путь, нежели просто VSH. После SDI (= </w:t>
      </w:r>
      <w:r w:rsidR="00F15EB0">
        <w:rPr>
          <w:lang w:val="ru-RU"/>
        </w:rPr>
        <w:t>одно</w:t>
      </w:r>
      <w:r>
        <w:t>дронового осеменения) последовала вязка с первым</w:t>
      </w:r>
    </w:p>
    <w:p w:rsidR="001F29D8" w:rsidRDefault="001F29D8" w:rsidP="001F29D8">
      <w:pPr>
        <w:pStyle w:val="a3"/>
        <w:spacing w:before="1"/>
        <w:jc w:val="both"/>
      </w:pPr>
      <w:r>
        <w:t>«Свежая» генетика Monticola M112 (TR) с небольш</w:t>
      </w:r>
      <w:r w:rsidR="00F15EB0">
        <w:rPr>
          <w:lang w:val="ru-RU"/>
        </w:rPr>
        <w:t>ой заклещеванностью</w:t>
      </w:r>
      <w:r>
        <w:t>.</w:t>
      </w:r>
    </w:p>
    <w:p w:rsidR="004F0DA3" w:rsidRDefault="001F29D8" w:rsidP="00F15EB0">
      <w:pPr>
        <w:pStyle w:val="a3"/>
        <w:spacing w:before="1"/>
        <w:jc w:val="both"/>
        <w:rPr>
          <w:sz w:val="21"/>
        </w:rPr>
      </w:pPr>
      <w:r>
        <w:t xml:space="preserve">Впоследствии Барбара и Матиас Хаук снова привезли эту </w:t>
      </w:r>
      <w:r w:rsidR="00F15EB0">
        <w:rPr>
          <w:lang w:val="ru-RU"/>
        </w:rPr>
        <w:t>линию</w:t>
      </w:r>
      <w:r>
        <w:t xml:space="preserve"> на Baltrum, чтобы спариться с линией B84 (TR) острова Кенгуру Ligustika, чтобы еще больше улучшить характеристики Бакфаста. B1484 был</w:t>
      </w:r>
      <w:r w:rsidR="00F15EB0">
        <w:rPr>
          <w:lang w:val="ru-RU"/>
        </w:rPr>
        <w:t>а</w:t>
      </w:r>
      <w:r>
        <w:t xml:space="preserve"> королевой </w:t>
      </w:r>
      <w:r w:rsidR="00F15EB0">
        <w:rPr>
          <w:lang w:val="ru-RU"/>
        </w:rPr>
        <w:t>отцовских семей</w:t>
      </w:r>
      <w:r>
        <w:t xml:space="preserve"> в 2020 году из B1412 в Рене и проделал там очень хорошую работу. Ее лечили</w:t>
      </w:r>
      <w:r w:rsidR="00F15EB0">
        <w:rPr>
          <w:lang w:val="ru-RU"/>
        </w:rPr>
        <w:t xml:space="preserve">, </w:t>
      </w:r>
      <w:r>
        <w:t>но клещей было мало. Вязка с B84 также прошла успешно. Вы можете полностью положиться на Baltrum с превосходной генетикой дронов, выбранной Томасом Рюппелем. Очень спокойный и многолюдный. Весной чуть меньше меда. Самообслуживание!</w:t>
      </w:r>
    </w:p>
    <w:p w:rsidR="004F0DA3" w:rsidRDefault="001F29D8" w:rsidP="00F40D69">
      <w:pPr>
        <w:pStyle w:val="2"/>
        <w:spacing w:before="0"/>
        <w:ind w:left="1613" w:right="1673"/>
        <w:jc w:val="both"/>
      </w:pPr>
      <w:r>
        <w:rPr>
          <w:noProof/>
          <w:lang w:val="ru-RU" w:eastAsia="ru-RU"/>
        </w:rPr>
        <w:drawing>
          <wp:anchor distT="0" distB="0" distL="0" distR="0" simplePos="0" relativeHeight="36" behindDoc="0" locked="0" layoutInCell="1" allowOverlap="1" wp14:anchorId="2167933E" wp14:editId="1D888200">
            <wp:simplePos x="0" y="0"/>
            <wp:positionH relativeFrom="page">
              <wp:posOffset>921385</wp:posOffset>
            </wp:positionH>
            <wp:positionV relativeFrom="paragraph">
              <wp:posOffset>48260</wp:posOffset>
            </wp:positionV>
            <wp:extent cx="5772150" cy="3181350"/>
            <wp:effectExtent l="0" t="0" r="0" b="0"/>
            <wp:wrapTopAndBottom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05A9">
        <w:t>B1484.76(LS)</w:t>
      </w:r>
    </w:p>
    <w:p w:rsidR="004F0DA3" w:rsidRDefault="004F0DA3" w:rsidP="00F40D69">
      <w:pPr>
        <w:jc w:val="both"/>
        <w:sectPr w:rsidR="004F0DA3">
          <w:pgSz w:w="11910" w:h="16840"/>
          <w:pgMar w:top="1040" w:right="1060" w:bottom="1200" w:left="1120" w:header="764" w:footer="1000" w:gutter="0"/>
          <w:cols w:space="720"/>
        </w:sectPr>
      </w:pPr>
    </w:p>
    <w:p w:rsidR="004F0DA3" w:rsidRDefault="004F0DA3" w:rsidP="00F40D69">
      <w:pPr>
        <w:pStyle w:val="a3"/>
        <w:spacing w:before="8"/>
        <w:jc w:val="both"/>
        <w:rPr>
          <w:b/>
          <w:sz w:val="21"/>
        </w:rPr>
      </w:pPr>
    </w:p>
    <w:p w:rsidR="004F0DA3" w:rsidRDefault="001D05A9" w:rsidP="00F40D69">
      <w:pPr>
        <w:pStyle w:val="a3"/>
        <w:spacing w:before="52"/>
        <w:ind w:left="296"/>
        <w:jc w:val="both"/>
      </w:pPr>
      <w:r>
        <w:t>.18-B134(LS)1dr amm B741Vt(LS)1dr:</w:t>
      </w:r>
    </w:p>
    <w:p w:rsidR="004F0DA3" w:rsidRDefault="001D05A9" w:rsidP="00F40D69">
      <w:pPr>
        <w:pStyle w:val="a3"/>
        <w:spacing w:before="24"/>
        <w:ind w:left="296"/>
        <w:jc w:val="both"/>
      </w:pPr>
      <w:r>
        <w:t>.17-B35(LS) ins B14Vt(RHO):</w:t>
      </w:r>
    </w:p>
    <w:p w:rsidR="004F0DA3" w:rsidRDefault="001D05A9" w:rsidP="00F40D69">
      <w:pPr>
        <w:pStyle w:val="a3"/>
        <w:spacing w:before="24"/>
        <w:ind w:left="296"/>
        <w:jc w:val="both"/>
      </w:pPr>
      <w:r>
        <w:t>.15-B375(LS) bal B69(TR): etc.</w:t>
      </w:r>
    </w:p>
    <w:p w:rsidR="004F0DA3" w:rsidRDefault="001D05A9" w:rsidP="00F40D69">
      <w:pPr>
        <w:pStyle w:val="a3"/>
        <w:spacing w:before="21"/>
        <w:ind w:left="296"/>
        <w:jc w:val="both"/>
      </w:pPr>
      <w:r>
        <w:t>(pure anatolica Cankiri 1997)</w:t>
      </w:r>
    </w:p>
    <w:p w:rsidR="004F0DA3" w:rsidRDefault="00F15EB0" w:rsidP="00F40D69">
      <w:pPr>
        <w:pStyle w:val="a3"/>
        <w:jc w:val="both"/>
      </w:pPr>
      <w:r>
        <w:rPr>
          <w:noProof/>
          <w:lang w:val="ru-RU" w:eastAsia="ru-RU"/>
        </w:rPr>
        <w:drawing>
          <wp:anchor distT="0" distB="0" distL="0" distR="0" simplePos="0" relativeHeight="37" behindDoc="0" locked="0" layoutInCell="1" allowOverlap="1" wp14:anchorId="25C68EDF" wp14:editId="4D63BF47">
            <wp:simplePos x="0" y="0"/>
            <wp:positionH relativeFrom="page">
              <wp:posOffset>902970</wp:posOffset>
            </wp:positionH>
            <wp:positionV relativeFrom="paragraph">
              <wp:posOffset>868680</wp:posOffset>
            </wp:positionV>
            <wp:extent cx="5742305" cy="3100070"/>
            <wp:effectExtent l="0" t="0" r="0" b="5080"/>
            <wp:wrapTopAndBottom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2305" cy="3100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0DA3" w:rsidRDefault="00F15EB0" w:rsidP="00F40D69">
      <w:pPr>
        <w:pStyle w:val="a3"/>
        <w:spacing w:before="12"/>
        <w:jc w:val="both"/>
        <w:rPr>
          <w:sz w:val="9"/>
        </w:rPr>
      </w:pPr>
      <w:r>
        <w:rPr>
          <w:lang w:val="ru-RU"/>
        </w:rPr>
        <w:t>Пчел вывел</w:t>
      </w:r>
      <w:r w:rsidR="001F29D8" w:rsidRPr="001F29D8">
        <w:t xml:space="preserve"> Фриц Цихер на </w:t>
      </w:r>
      <w:r>
        <w:rPr>
          <w:lang w:val="ru-RU"/>
        </w:rPr>
        <w:t>пасеке</w:t>
      </w:r>
      <w:r w:rsidR="001F29D8" w:rsidRPr="001F29D8">
        <w:t xml:space="preserve"> в течение двух лет. Фриц оставил эту королеву мне. Сидит тихо и мирно на сотах. Очень хорошее производство меда. Бакфаст с очень небольшим количеством клещей! </w:t>
      </w:r>
      <w:r>
        <w:rPr>
          <w:lang w:val="ru-RU"/>
        </w:rPr>
        <w:t>Роевых маточников</w:t>
      </w:r>
      <w:r w:rsidR="001F29D8" w:rsidRPr="001F29D8">
        <w:t xml:space="preserve"> нет.</w:t>
      </w:r>
    </w:p>
    <w:p w:rsidR="004F0DA3" w:rsidRDefault="001D05A9" w:rsidP="00F40D69">
      <w:pPr>
        <w:pStyle w:val="2"/>
        <w:spacing w:before="171"/>
        <w:ind w:left="1611" w:right="1673"/>
        <w:jc w:val="both"/>
      </w:pPr>
      <w:r>
        <w:t>B3741(LS) – hier noch ohne Rückennummer</w:t>
      </w:r>
    </w:p>
    <w:p w:rsidR="004F0DA3" w:rsidRDefault="004F0DA3" w:rsidP="00F40D69">
      <w:pPr>
        <w:jc w:val="both"/>
        <w:sectPr w:rsidR="004F0DA3">
          <w:headerReference w:type="default" r:id="rId37"/>
          <w:footerReference w:type="default" r:id="rId38"/>
          <w:pgSz w:w="11910" w:h="16840"/>
          <w:pgMar w:top="1760" w:right="1060" w:bottom="1200" w:left="1120" w:header="764" w:footer="1000" w:gutter="0"/>
          <w:cols w:space="720"/>
        </w:sectPr>
      </w:pPr>
    </w:p>
    <w:p w:rsidR="004F0DA3" w:rsidRDefault="004F0DA3" w:rsidP="00F40D69">
      <w:pPr>
        <w:pStyle w:val="a3"/>
        <w:spacing w:before="8"/>
        <w:jc w:val="both"/>
        <w:rPr>
          <w:b/>
          <w:sz w:val="21"/>
        </w:rPr>
      </w:pPr>
    </w:p>
    <w:p w:rsidR="004F0DA3" w:rsidRDefault="001D05A9" w:rsidP="00F40D69">
      <w:pPr>
        <w:pStyle w:val="a3"/>
        <w:spacing w:before="52"/>
        <w:ind w:left="296"/>
        <w:jc w:val="both"/>
      </w:pPr>
      <w:r>
        <w:t>.19-B20(TR) mns B114(LS)1dr:</w:t>
      </w:r>
    </w:p>
    <w:p w:rsidR="004F0DA3" w:rsidRDefault="001D05A9" w:rsidP="00F40D69">
      <w:pPr>
        <w:pStyle w:val="a3"/>
        <w:spacing w:before="24"/>
        <w:ind w:left="296"/>
        <w:jc w:val="both"/>
      </w:pPr>
      <w:r>
        <w:t>.18-B158(TR) bal M112(TR):</w:t>
      </w:r>
    </w:p>
    <w:p w:rsidR="004F0DA3" w:rsidRDefault="001D05A9" w:rsidP="00F40D69">
      <w:pPr>
        <w:pStyle w:val="a3"/>
        <w:spacing w:before="24"/>
        <w:ind w:left="296"/>
        <w:jc w:val="both"/>
      </w:pPr>
      <w:r>
        <w:t>.16-B161(TR) mrk B59(MKN):</w:t>
      </w:r>
    </w:p>
    <w:p w:rsidR="004F0DA3" w:rsidRDefault="001D05A9" w:rsidP="00F40D69">
      <w:pPr>
        <w:pStyle w:val="a3"/>
        <w:spacing w:before="21"/>
        <w:ind w:left="296"/>
        <w:jc w:val="both"/>
      </w:pPr>
      <w:r>
        <w:t>.15-GR36(TR) bal B69(TR):</w:t>
      </w:r>
    </w:p>
    <w:p w:rsidR="004F0DA3" w:rsidRDefault="001D05A9" w:rsidP="00F40D69">
      <w:pPr>
        <w:pStyle w:val="a3"/>
        <w:spacing w:before="24"/>
        <w:ind w:left="296"/>
        <w:jc w:val="both"/>
      </w:pPr>
      <w:r>
        <w:t>.14-GR118(TR) bal B54(TR): etc.</w:t>
      </w:r>
    </w:p>
    <w:p w:rsidR="004F0DA3" w:rsidRDefault="001D05A9" w:rsidP="00F40D69">
      <w:pPr>
        <w:pStyle w:val="a3"/>
        <w:spacing w:before="24"/>
        <w:ind w:left="296"/>
        <w:jc w:val="both"/>
      </w:pPr>
      <w:r>
        <w:t>(Graaf Reinet mountain 2006 Linie)</w:t>
      </w:r>
    </w:p>
    <w:p w:rsidR="004F0DA3" w:rsidRDefault="004F0DA3" w:rsidP="00F40D69">
      <w:pPr>
        <w:pStyle w:val="a3"/>
        <w:spacing w:before="8"/>
        <w:jc w:val="both"/>
        <w:rPr>
          <w:sz w:val="27"/>
        </w:rPr>
      </w:pPr>
    </w:p>
    <w:p w:rsidR="00F15EB0" w:rsidRDefault="00F15EB0" w:rsidP="00F15EB0">
      <w:pPr>
        <w:pStyle w:val="a3"/>
        <w:jc w:val="both"/>
      </w:pPr>
      <w:r>
        <w:rPr>
          <w:lang w:val="ru-RU"/>
        </w:rPr>
        <w:t>Материнская линия</w:t>
      </w:r>
      <w:r>
        <w:t xml:space="preserve"> B20 (TR) была дроновой линией в Карвенделе в 2020 году. B20 поступает из Южной Африки. Хорст Прейссл оставил эту свежую линию Томасу Рюппелю для дальнейшей селекционной работы. Дочери B20 (TR) показали очень хорошие результаты в проекте EurBeST по урожайности меда.</w:t>
      </w:r>
    </w:p>
    <w:p w:rsidR="00F15EB0" w:rsidRDefault="00F15EB0" w:rsidP="00F15EB0">
      <w:pPr>
        <w:pStyle w:val="a3"/>
        <w:jc w:val="both"/>
      </w:pPr>
      <w:r>
        <w:t xml:space="preserve">Даже в отношении клещей через год в хозяйственных колониях были очень низкие значения. Спаривание с линией дронов с 2019 года в Мюнзингене B114 (LS) 1dr явно стабилизировало свойства в отношении низкого уровня зараженности клещами Варроа. </w:t>
      </w:r>
      <w:r>
        <w:rPr>
          <w:lang w:val="ru-RU"/>
        </w:rPr>
        <w:t>Семья</w:t>
      </w:r>
      <w:r>
        <w:t xml:space="preserve"> была заметна на </w:t>
      </w:r>
      <w:r>
        <w:rPr>
          <w:lang w:val="ru-RU"/>
        </w:rPr>
        <w:t>пасеке</w:t>
      </w:r>
      <w:r>
        <w:t xml:space="preserve"> с очень хорошим производством меда.</w:t>
      </w:r>
    </w:p>
    <w:p w:rsidR="004F0DA3" w:rsidRDefault="00F15EB0" w:rsidP="00F15EB0">
      <w:pPr>
        <w:pStyle w:val="a3"/>
        <w:jc w:val="both"/>
        <w:rPr>
          <w:sz w:val="20"/>
        </w:rPr>
      </w:pPr>
      <w:r>
        <w:t xml:space="preserve">Зимние </w:t>
      </w:r>
      <w:r>
        <w:rPr>
          <w:lang w:val="ru-RU"/>
        </w:rPr>
        <w:t>пчелы</w:t>
      </w:r>
      <w:r>
        <w:t xml:space="preserve"> очень сильные. Эта комбинация очень многообещающая, и она хорошо поработала дронами в Карвенделе. Пчелы очень однородные и спокойные.</w:t>
      </w:r>
    </w:p>
    <w:p w:rsidR="004F0DA3" w:rsidRDefault="001D05A9" w:rsidP="00F40D69">
      <w:pPr>
        <w:pStyle w:val="a3"/>
        <w:spacing w:before="11"/>
        <w:jc w:val="both"/>
        <w:rPr>
          <w:sz w:val="25"/>
        </w:rPr>
      </w:pPr>
      <w:r>
        <w:rPr>
          <w:noProof/>
          <w:lang w:val="ru-RU" w:eastAsia="ru-RU"/>
        </w:rPr>
        <w:drawing>
          <wp:anchor distT="0" distB="0" distL="0" distR="0" simplePos="0" relativeHeight="38" behindDoc="0" locked="0" layoutInCell="1" allowOverlap="1" wp14:anchorId="241AC8A8" wp14:editId="3290A834">
            <wp:simplePos x="0" y="0"/>
            <wp:positionH relativeFrom="page">
              <wp:posOffset>899794</wp:posOffset>
            </wp:positionH>
            <wp:positionV relativeFrom="paragraph">
              <wp:posOffset>225962</wp:posOffset>
            </wp:positionV>
            <wp:extent cx="5776387" cy="2715768"/>
            <wp:effectExtent l="0" t="0" r="0" b="0"/>
            <wp:wrapTopAndBottom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6387" cy="2715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0DA3" w:rsidRDefault="001D05A9" w:rsidP="00F40D69">
      <w:pPr>
        <w:pStyle w:val="2"/>
        <w:spacing w:before="142"/>
        <w:ind w:left="2359" w:right="2418"/>
        <w:jc w:val="both"/>
      </w:pPr>
      <w:r>
        <w:t>B7214.85(LS) – hier noch ungezeichnet</w:t>
      </w:r>
    </w:p>
    <w:sectPr w:rsidR="004F0DA3">
      <w:headerReference w:type="default" r:id="rId40"/>
      <w:footerReference w:type="default" r:id="rId41"/>
      <w:pgSz w:w="11910" w:h="16840"/>
      <w:pgMar w:top="1760" w:right="1060" w:bottom="1200" w:left="1120" w:header="764" w:footer="10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793" w:rsidRDefault="00585793">
      <w:r>
        <w:separator/>
      </w:r>
    </w:p>
  </w:endnote>
  <w:endnote w:type="continuationSeparator" w:id="0">
    <w:p w:rsidR="00585793" w:rsidRDefault="00585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C1D" w:rsidRDefault="00226C1D">
    <w:pPr>
      <w:pStyle w:val="a3"/>
      <w:spacing w:line="14" w:lineRule="auto"/>
      <w:rPr>
        <w:sz w:val="19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7285248" behindDoc="1" locked="0" layoutInCell="1" allowOverlap="1" wp14:anchorId="367502AB" wp14:editId="41F42C9E">
              <wp:simplePos x="0" y="0"/>
              <wp:positionH relativeFrom="page">
                <wp:posOffset>3467101</wp:posOffset>
              </wp:positionH>
              <wp:positionV relativeFrom="page">
                <wp:posOffset>9918700</wp:posOffset>
              </wp:positionV>
              <wp:extent cx="857250" cy="165735"/>
              <wp:effectExtent l="0" t="0" r="0" b="5715"/>
              <wp:wrapNone/>
              <wp:docPr id="42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72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6C1D" w:rsidRDefault="00226C1D">
                          <w:pPr>
                            <w:spacing w:line="245" w:lineRule="exact"/>
                            <w:ind w:left="20"/>
                          </w:pPr>
                          <w:r w:rsidRPr="005A45B8">
                            <w:t>страница</w:t>
                          </w:r>
                          <w:r>
                            <w:t xml:space="preserve"> -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15EB0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46" type="#_x0000_t202" style="position:absolute;margin-left:273pt;margin-top:781pt;width:67.5pt;height:13.05pt;z-index:-1603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" filled="f" stroked="f">
              <v:textbox inset="0,0,0,0">
                <w:txbxContent>
                  <w:p w:rsidR="00226C1D" w:rsidRDefault="00226C1D">
                    <w:pPr>
                      <w:spacing w:line="245" w:lineRule="exact"/>
                      <w:ind w:left="20"/>
                    </w:pPr>
                    <w:r w:rsidRPr="005A45B8">
                      <w:t>страница</w:t>
                    </w:r>
                    <w:r>
                      <w:t xml:space="preserve"> -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15EB0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  <w: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C1D" w:rsidRDefault="00226C1D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7287296" behindDoc="1" locked="0" layoutInCell="1" allowOverlap="1" wp14:anchorId="25F5D063" wp14:editId="62482A5F">
              <wp:simplePos x="0" y="0"/>
              <wp:positionH relativeFrom="page">
                <wp:posOffset>3465830</wp:posOffset>
              </wp:positionH>
              <wp:positionV relativeFrom="page">
                <wp:posOffset>9917430</wp:posOffset>
              </wp:positionV>
              <wp:extent cx="669290" cy="165735"/>
              <wp:effectExtent l="0" t="0" r="0" b="0"/>
              <wp:wrapNone/>
              <wp:docPr id="3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2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6C1D" w:rsidRDefault="00226C1D">
                          <w:pPr>
                            <w:spacing w:line="245" w:lineRule="exact"/>
                            <w:ind w:left="20"/>
                          </w:pPr>
                          <w:r>
                            <w:t xml:space="preserve">Seite -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15EB0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  <w: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margin-left:272.9pt;margin-top:780.9pt;width:52.7pt;height:13.05pt;z-index:-1602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" filled="f" stroked="f">
              <v:textbox inset="0,0,0,0">
                <w:txbxContent>
                  <w:p w:rsidR="00226C1D" w:rsidRDefault="00226C1D">
                    <w:pPr>
                      <w:spacing w:line="245" w:lineRule="exact"/>
                      <w:ind w:left="20"/>
                    </w:pPr>
                    <w:r>
                      <w:t xml:space="preserve">Seite -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15EB0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  <w: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C1D" w:rsidRDefault="00226C1D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7288320" behindDoc="1" locked="0" layoutInCell="1" allowOverlap="1" wp14:anchorId="4506E3B4" wp14:editId="345A37F3">
              <wp:simplePos x="0" y="0"/>
              <wp:positionH relativeFrom="page">
                <wp:posOffset>3465830</wp:posOffset>
              </wp:positionH>
              <wp:positionV relativeFrom="page">
                <wp:posOffset>9917430</wp:posOffset>
              </wp:positionV>
              <wp:extent cx="669290" cy="165735"/>
              <wp:effectExtent l="0" t="0" r="0" b="0"/>
              <wp:wrapNone/>
              <wp:docPr id="2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2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6C1D" w:rsidRDefault="00226C1D">
                          <w:pPr>
                            <w:spacing w:line="245" w:lineRule="exact"/>
                            <w:ind w:left="20"/>
                          </w:pPr>
                          <w:r>
                            <w:t xml:space="preserve">Seite -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15EB0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  <w: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1" type="#_x0000_t202" style="position:absolute;margin-left:272.9pt;margin-top:780.9pt;width:52.7pt;height:13.05pt;z-index:-1602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5sdsQIAALE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" filled="f" stroked="f">
              <v:textbox inset="0,0,0,0">
                <w:txbxContent>
                  <w:p w:rsidR="00226C1D" w:rsidRDefault="00226C1D">
                    <w:pPr>
                      <w:spacing w:line="245" w:lineRule="exact"/>
                      <w:ind w:left="20"/>
                    </w:pPr>
                    <w:r>
                      <w:t xml:space="preserve">Seite -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15EB0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  <w: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C1D" w:rsidRDefault="00226C1D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7290368" behindDoc="1" locked="0" layoutInCell="1" allowOverlap="1" wp14:anchorId="07CFA803" wp14:editId="446D34DC">
              <wp:simplePos x="0" y="0"/>
              <wp:positionH relativeFrom="page">
                <wp:posOffset>3465830</wp:posOffset>
              </wp:positionH>
              <wp:positionV relativeFrom="page">
                <wp:posOffset>9917430</wp:posOffset>
              </wp:positionV>
              <wp:extent cx="669290" cy="165735"/>
              <wp:effectExtent l="0" t="0" r="0" b="0"/>
              <wp:wrapNone/>
              <wp:docPr id="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2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6C1D" w:rsidRDefault="00226C1D">
                          <w:pPr>
                            <w:spacing w:line="245" w:lineRule="exact"/>
                            <w:ind w:left="20"/>
                          </w:pPr>
                          <w:r>
                            <w:t xml:space="preserve">Seite -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15EB0">
                            <w:rPr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  <w: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4" type="#_x0000_t202" style="position:absolute;margin-left:272.9pt;margin-top:780.9pt;width:52.7pt;height:13.05pt;z-index:-1602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xpNrwIAALA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" filled="f" stroked="f">
              <v:textbox inset="0,0,0,0">
                <w:txbxContent>
                  <w:p w:rsidR="00226C1D" w:rsidRDefault="00226C1D">
                    <w:pPr>
                      <w:spacing w:line="245" w:lineRule="exact"/>
                      <w:ind w:left="20"/>
                    </w:pPr>
                    <w:r>
                      <w:t xml:space="preserve">Seite -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15EB0">
                      <w:rPr>
                        <w:noProof/>
                      </w:rPr>
                      <w:t>17</w:t>
                    </w:r>
                    <w:r>
                      <w:fldChar w:fldCharType="end"/>
                    </w:r>
                    <w: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C1D" w:rsidRDefault="00226C1D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7292416" behindDoc="1" locked="0" layoutInCell="1" allowOverlap="1">
              <wp:simplePos x="0" y="0"/>
              <wp:positionH relativeFrom="page">
                <wp:posOffset>3465830</wp:posOffset>
              </wp:positionH>
              <wp:positionV relativeFrom="page">
                <wp:posOffset>9917430</wp:posOffset>
              </wp:positionV>
              <wp:extent cx="66929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2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6C1D" w:rsidRDefault="00226C1D">
                          <w:pPr>
                            <w:spacing w:line="245" w:lineRule="exact"/>
                            <w:ind w:left="20"/>
                          </w:pPr>
                          <w:r>
                            <w:t xml:space="preserve">Seite -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15EB0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  <w: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7" type="#_x0000_t202" style="position:absolute;margin-left:272.9pt;margin-top:780.9pt;width:52.7pt;height:13.05pt;z-index:-1602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" filled="f" stroked="f">
              <v:textbox inset="0,0,0,0">
                <w:txbxContent>
                  <w:p w:rsidR="00226C1D" w:rsidRDefault="00226C1D">
                    <w:pPr>
                      <w:spacing w:line="245" w:lineRule="exact"/>
                      <w:ind w:left="20"/>
                    </w:pPr>
                    <w:r>
                      <w:t xml:space="preserve">Seite -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15EB0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  <w: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793" w:rsidRDefault="00585793">
      <w:r>
        <w:separator/>
      </w:r>
    </w:p>
  </w:footnote>
  <w:footnote w:type="continuationSeparator" w:id="0">
    <w:p w:rsidR="00585793" w:rsidRDefault="005857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C1D" w:rsidRDefault="00226C1D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7284736" behindDoc="1" locked="0" layoutInCell="1" allowOverlap="1" wp14:anchorId="4A375046" wp14:editId="470F7129">
              <wp:simplePos x="0" y="0"/>
              <wp:positionH relativeFrom="page">
                <wp:posOffset>1630680</wp:posOffset>
              </wp:positionH>
              <wp:positionV relativeFrom="page">
                <wp:posOffset>472440</wp:posOffset>
              </wp:positionV>
              <wp:extent cx="4302125" cy="203835"/>
              <wp:effectExtent l="0" t="0" r="0" b="0"/>
              <wp:wrapNone/>
              <wp:docPr id="44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212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6C1D" w:rsidRDefault="00226C1D">
                          <w:pPr>
                            <w:spacing w:line="306" w:lineRule="exact"/>
                            <w:ind w:left="20"/>
                            <w:rPr>
                              <w:b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45" type="#_x0000_t202" style="position:absolute;margin-left:128.4pt;margin-top:37.2pt;width:338.75pt;height:16.05pt;z-index:-1603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" filled="f" stroked="f">
              <v:textbox inset="0,0,0,0">
                <w:txbxContent>
                  <w:p w:rsidR="00226C1D" w:rsidRDefault="00226C1D">
                    <w:pPr>
                      <w:spacing w:line="306" w:lineRule="exact"/>
                      <w:ind w:left="20"/>
                      <w:rPr>
                        <w:b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C1D" w:rsidRDefault="00226C1D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487285760" behindDoc="1" locked="0" layoutInCell="1" allowOverlap="1" wp14:anchorId="35C60198" wp14:editId="0837E63C">
              <wp:simplePos x="0" y="0"/>
              <wp:positionH relativeFrom="page">
                <wp:posOffset>824865</wp:posOffset>
              </wp:positionH>
              <wp:positionV relativeFrom="page">
                <wp:posOffset>900430</wp:posOffset>
              </wp:positionV>
              <wp:extent cx="5911215" cy="227330"/>
              <wp:effectExtent l="0" t="0" r="0" b="0"/>
              <wp:wrapNone/>
              <wp:docPr id="36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11215" cy="227330"/>
                        <a:chOff x="1299" y="1418"/>
                        <a:chExt cx="9309" cy="358"/>
                      </a:xfrm>
                    </wpg:grpSpPr>
                    <wps:wsp>
                      <wps:cNvPr id="38" name="Rectangle 20"/>
                      <wps:cNvSpPr>
                        <a:spLocks noChangeArrowheads="1"/>
                      </wps:cNvSpPr>
                      <wps:spPr bwMode="auto">
                        <a:xfrm>
                          <a:off x="1308" y="1428"/>
                          <a:ext cx="9290" cy="339"/>
                        </a:xfrm>
                        <a:prstGeom prst="rect">
                          <a:avLst/>
                        </a:prstGeom>
                        <a:solidFill>
                          <a:srgbClr val="C5DF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AutoShape 19"/>
                      <wps:cNvSpPr>
                        <a:spLocks/>
                      </wps:cNvSpPr>
                      <wps:spPr bwMode="auto">
                        <a:xfrm>
                          <a:off x="1298" y="1418"/>
                          <a:ext cx="9309" cy="358"/>
                        </a:xfrm>
                        <a:custGeom>
                          <a:avLst/>
                          <a:gdLst>
                            <a:gd name="T0" fmla="+- 0 10598 1299"/>
                            <a:gd name="T1" fmla="*/ T0 w 9309"/>
                            <a:gd name="T2" fmla="+- 0 1418 1418"/>
                            <a:gd name="T3" fmla="*/ 1418 h 358"/>
                            <a:gd name="T4" fmla="+- 0 1308 1299"/>
                            <a:gd name="T5" fmla="*/ T4 w 9309"/>
                            <a:gd name="T6" fmla="+- 0 1418 1418"/>
                            <a:gd name="T7" fmla="*/ 1418 h 358"/>
                            <a:gd name="T8" fmla="+- 0 1299 1299"/>
                            <a:gd name="T9" fmla="*/ T8 w 9309"/>
                            <a:gd name="T10" fmla="+- 0 1418 1418"/>
                            <a:gd name="T11" fmla="*/ 1418 h 358"/>
                            <a:gd name="T12" fmla="+- 0 1299 1299"/>
                            <a:gd name="T13" fmla="*/ T12 w 9309"/>
                            <a:gd name="T14" fmla="+- 0 1428 1418"/>
                            <a:gd name="T15" fmla="*/ 1428 h 358"/>
                            <a:gd name="T16" fmla="+- 0 1299 1299"/>
                            <a:gd name="T17" fmla="*/ T16 w 9309"/>
                            <a:gd name="T18" fmla="+- 0 1766 1418"/>
                            <a:gd name="T19" fmla="*/ 1766 h 358"/>
                            <a:gd name="T20" fmla="+- 0 1299 1299"/>
                            <a:gd name="T21" fmla="*/ T20 w 9309"/>
                            <a:gd name="T22" fmla="+- 0 1776 1418"/>
                            <a:gd name="T23" fmla="*/ 1776 h 358"/>
                            <a:gd name="T24" fmla="+- 0 1308 1299"/>
                            <a:gd name="T25" fmla="*/ T24 w 9309"/>
                            <a:gd name="T26" fmla="+- 0 1776 1418"/>
                            <a:gd name="T27" fmla="*/ 1776 h 358"/>
                            <a:gd name="T28" fmla="+- 0 10598 1299"/>
                            <a:gd name="T29" fmla="*/ T28 w 9309"/>
                            <a:gd name="T30" fmla="+- 0 1776 1418"/>
                            <a:gd name="T31" fmla="*/ 1776 h 358"/>
                            <a:gd name="T32" fmla="+- 0 10598 1299"/>
                            <a:gd name="T33" fmla="*/ T32 w 9309"/>
                            <a:gd name="T34" fmla="+- 0 1766 1418"/>
                            <a:gd name="T35" fmla="*/ 1766 h 358"/>
                            <a:gd name="T36" fmla="+- 0 1308 1299"/>
                            <a:gd name="T37" fmla="*/ T36 w 9309"/>
                            <a:gd name="T38" fmla="+- 0 1766 1418"/>
                            <a:gd name="T39" fmla="*/ 1766 h 358"/>
                            <a:gd name="T40" fmla="+- 0 1308 1299"/>
                            <a:gd name="T41" fmla="*/ T40 w 9309"/>
                            <a:gd name="T42" fmla="+- 0 1428 1418"/>
                            <a:gd name="T43" fmla="*/ 1428 h 358"/>
                            <a:gd name="T44" fmla="+- 0 10598 1299"/>
                            <a:gd name="T45" fmla="*/ T44 w 9309"/>
                            <a:gd name="T46" fmla="+- 0 1428 1418"/>
                            <a:gd name="T47" fmla="*/ 1428 h 358"/>
                            <a:gd name="T48" fmla="+- 0 10598 1299"/>
                            <a:gd name="T49" fmla="*/ T48 w 9309"/>
                            <a:gd name="T50" fmla="+- 0 1418 1418"/>
                            <a:gd name="T51" fmla="*/ 1418 h 358"/>
                            <a:gd name="T52" fmla="+- 0 10608 1299"/>
                            <a:gd name="T53" fmla="*/ T52 w 9309"/>
                            <a:gd name="T54" fmla="+- 0 1418 1418"/>
                            <a:gd name="T55" fmla="*/ 1418 h 358"/>
                            <a:gd name="T56" fmla="+- 0 10598 1299"/>
                            <a:gd name="T57" fmla="*/ T56 w 9309"/>
                            <a:gd name="T58" fmla="+- 0 1418 1418"/>
                            <a:gd name="T59" fmla="*/ 1418 h 358"/>
                            <a:gd name="T60" fmla="+- 0 10598 1299"/>
                            <a:gd name="T61" fmla="*/ T60 w 9309"/>
                            <a:gd name="T62" fmla="+- 0 1428 1418"/>
                            <a:gd name="T63" fmla="*/ 1428 h 358"/>
                            <a:gd name="T64" fmla="+- 0 10598 1299"/>
                            <a:gd name="T65" fmla="*/ T64 w 9309"/>
                            <a:gd name="T66" fmla="+- 0 1766 1418"/>
                            <a:gd name="T67" fmla="*/ 1766 h 358"/>
                            <a:gd name="T68" fmla="+- 0 10598 1299"/>
                            <a:gd name="T69" fmla="*/ T68 w 9309"/>
                            <a:gd name="T70" fmla="+- 0 1776 1418"/>
                            <a:gd name="T71" fmla="*/ 1776 h 358"/>
                            <a:gd name="T72" fmla="+- 0 10608 1299"/>
                            <a:gd name="T73" fmla="*/ T72 w 9309"/>
                            <a:gd name="T74" fmla="+- 0 1776 1418"/>
                            <a:gd name="T75" fmla="*/ 1776 h 358"/>
                            <a:gd name="T76" fmla="+- 0 10608 1299"/>
                            <a:gd name="T77" fmla="*/ T76 w 9309"/>
                            <a:gd name="T78" fmla="+- 0 1766 1418"/>
                            <a:gd name="T79" fmla="*/ 1766 h 358"/>
                            <a:gd name="T80" fmla="+- 0 10608 1299"/>
                            <a:gd name="T81" fmla="*/ T80 w 9309"/>
                            <a:gd name="T82" fmla="+- 0 1428 1418"/>
                            <a:gd name="T83" fmla="*/ 1428 h 358"/>
                            <a:gd name="T84" fmla="+- 0 10608 1299"/>
                            <a:gd name="T85" fmla="*/ T84 w 9309"/>
                            <a:gd name="T86" fmla="+- 0 1418 1418"/>
                            <a:gd name="T87" fmla="*/ 1418 h 3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9309" h="358">
                              <a:moveTo>
                                <a:pt x="9299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8"/>
                              </a:lnTo>
                              <a:lnTo>
                                <a:pt x="0" y="358"/>
                              </a:lnTo>
                              <a:lnTo>
                                <a:pt x="9" y="358"/>
                              </a:lnTo>
                              <a:lnTo>
                                <a:pt x="9299" y="358"/>
                              </a:lnTo>
                              <a:lnTo>
                                <a:pt x="9299" y="348"/>
                              </a:lnTo>
                              <a:lnTo>
                                <a:pt x="9" y="348"/>
                              </a:lnTo>
                              <a:lnTo>
                                <a:pt x="9" y="10"/>
                              </a:lnTo>
                              <a:lnTo>
                                <a:pt x="9299" y="10"/>
                              </a:lnTo>
                              <a:lnTo>
                                <a:pt x="9299" y="0"/>
                              </a:lnTo>
                              <a:close/>
                              <a:moveTo>
                                <a:pt x="9309" y="0"/>
                              </a:moveTo>
                              <a:lnTo>
                                <a:pt x="9299" y="0"/>
                              </a:lnTo>
                              <a:lnTo>
                                <a:pt x="9299" y="10"/>
                              </a:lnTo>
                              <a:lnTo>
                                <a:pt x="9299" y="348"/>
                              </a:lnTo>
                              <a:lnTo>
                                <a:pt x="9299" y="358"/>
                              </a:lnTo>
                              <a:lnTo>
                                <a:pt x="9309" y="358"/>
                              </a:lnTo>
                              <a:lnTo>
                                <a:pt x="9309" y="348"/>
                              </a:lnTo>
                              <a:lnTo>
                                <a:pt x="9309" y="10"/>
                              </a:lnTo>
                              <a:lnTo>
                                <a:pt x="93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8" o:spid="_x0000_s1026" style="position:absolute;margin-left:64.95pt;margin-top:70.9pt;width:465.45pt;height:17.9pt;z-index:-16030720;mso-position-horizontal-relative:page;mso-position-vertical-relative:page" coordorigin="1299,1418" coordsize="9309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">
              <v:rect id="Rectangle 20" o:spid="_x0000_s1027" style="position:absolute;left:1308;top:1428;width:9290;height: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BVZLwA&#10;AADbAAAADwAAAGRycy9kb3ducmV2LnhtbERPvQrCMBDeBd8hnOBmUxVEqlFEEJxEW8X1aM622lxK&#10;E7W+vRkEx4/vf7nuTC1e1LrKsoJxFIMgzq2uuFBwznajOQjnkTXWlknBhxysV/3eEhNt33yiV+oL&#10;EULYJaig9L5JpHR5SQZdZBviwN1sa9AH2BZSt/gO4aaWkzieSYMVh4YSG9qWlD/Sp1GwpUemO97f&#10;77f6kp3Sw1E316NSw0G3WYDw1Pm/+OfeawXTMDZ8CT9Arr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XsFVkvAAAANsAAAAPAAAAAAAAAAAAAAAAAJgCAABkcnMvZG93bnJldi54&#10;bWxQSwUGAAAAAAQABAD1AAAAgQMAAAAA&#10;" fillcolor="#c5dfb3" stroked="f"/>
              <v:shape id="AutoShape 19" o:spid="_x0000_s1028" style="position:absolute;left:1298;top:1418;width:9309;height:358;visibility:visible;mso-wrap-style:square;v-text-anchor:top" coordsize="9309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BeacAA&#10;AADbAAAADwAAAGRycy9kb3ducmV2LnhtbERPXWvCMBR9F/YfwhV809Qh2+gaZQwGBXGwKnu+NHdN&#10;WXNTkmhrf715EHw8nO9iN9pOXMiH1rGC9SoDQVw73XKj4HT8Wr6BCBFZY+eYFFwpwG77NCsw127g&#10;H7pUsREphEOOCkyMfS5lqA1ZDCvXEyfuz3mLMUHfSO1xSOG2k89Z9iIttpwaDPb0aaj+r85WAe8P&#10;w3dncOqvk3/ltvR+87tXajEfP95BRBrjQ3x3l1rBJq1PX9IPkNsb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fBeacAAAADbAAAADwAAAAAAAAAAAAAAAACYAgAAZHJzL2Rvd25y&#10;ZXYueG1sUEsFBgAAAAAEAAQA9QAAAIUDAAAAAA==&#10;" path="m9299,l9,,,,,10,,348r,10l9,358r9290,l9299,348,9,348,9,10r9290,l9299,xm9309,r-10,l9299,10r,338l9299,358r10,l9309,348r,-338l9309,xe" fillcolor="black" stroked="f">
                <v:path arrowok="t" o:connecttype="custom" o:connectlocs="9299,1418;9,1418;0,1418;0,1428;0,1766;0,1776;9,1776;9299,1776;9299,1766;9,1766;9,1428;9299,1428;9299,1418;9309,1418;9299,1418;9299,1428;9299,1766;9299,1776;9309,1776;9309,1766;9309,1428;9309,1418" o:connectangles="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7286272" behindDoc="1" locked="0" layoutInCell="1" allowOverlap="1" wp14:anchorId="6388403F" wp14:editId="7D15906B">
              <wp:simplePos x="0" y="0"/>
              <wp:positionH relativeFrom="page">
                <wp:posOffset>1630680</wp:posOffset>
              </wp:positionH>
              <wp:positionV relativeFrom="page">
                <wp:posOffset>472440</wp:posOffset>
              </wp:positionV>
              <wp:extent cx="4302125" cy="203835"/>
              <wp:effectExtent l="0" t="0" r="0" b="0"/>
              <wp:wrapNone/>
              <wp:docPr id="3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212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6C1D" w:rsidRDefault="00226C1D">
                          <w:pPr>
                            <w:spacing w:line="306" w:lineRule="exact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Beschreibung der Drohnenlinien und Zuchtmütter für RUS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margin-left:128.4pt;margin-top:37.2pt;width:338.75pt;height:16.05pt;z-index:-1603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zqbsgIAALI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" filled="f" stroked="f">
              <v:textbox inset="0,0,0,0">
                <w:txbxContent>
                  <w:p w:rsidR="00226C1D" w:rsidRDefault="00226C1D">
                    <w:pPr>
                      <w:spacing w:line="306" w:lineRule="exact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Beschreibung der Drohnenlinien und Zuchtmütter für RUS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7286784" behindDoc="1" locked="0" layoutInCell="1" allowOverlap="1" wp14:anchorId="3F52496A" wp14:editId="52D73AC1">
              <wp:simplePos x="0" y="0"/>
              <wp:positionH relativeFrom="page">
                <wp:posOffset>886460</wp:posOffset>
              </wp:positionH>
              <wp:positionV relativeFrom="page">
                <wp:posOffset>944245</wp:posOffset>
              </wp:positionV>
              <wp:extent cx="1379855" cy="177800"/>
              <wp:effectExtent l="0" t="0" r="0" b="0"/>
              <wp:wrapNone/>
              <wp:docPr id="3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98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6C1D" w:rsidRDefault="00226C1D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Buckfast: B3235(LS) =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48" type="#_x0000_t202" style="position:absolute;margin-left:69.8pt;margin-top:74.35pt;width:108.65pt;height:14pt;z-index:-1602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" filled="f" stroked="f">
              <v:textbox inset="0,0,0,0">
                <w:txbxContent>
                  <w:p w:rsidR="00226C1D" w:rsidRDefault="00226C1D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Buckfast: B3235(LS) =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C1D" w:rsidRDefault="00226C1D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7287808" behindDoc="1" locked="0" layoutInCell="1" allowOverlap="1" wp14:anchorId="19C24C19" wp14:editId="4DEE2B7B">
              <wp:simplePos x="0" y="0"/>
              <wp:positionH relativeFrom="page">
                <wp:posOffset>1630680</wp:posOffset>
              </wp:positionH>
              <wp:positionV relativeFrom="page">
                <wp:posOffset>472440</wp:posOffset>
              </wp:positionV>
              <wp:extent cx="4302125" cy="203835"/>
              <wp:effectExtent l="0" t="0" r="0" b="0"/>
              <wp:wrapNone/>
              <wp:docPr id="2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212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6C1D" w:rsidRDefault="00226C1D">
                          <w:pPr>
                            <w:spacing w:line="306" w:lineRule="exact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Beschreibung der Drohnenlinien und Zuchtmütter für RUS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margin-left:128.4pt;margin-top:37.2pt;width:338.75pt;height:16.05pt;z-index:-1602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" filled="f" stroked="f">
              <v:textbox inset="0,0,0,0">
                <w:txbxContent>
                  <w:p w:rsidR="00226C1D" w:rsidRDefault="00226C1D">
                    <w:pPr>
                      <w:spacing w:line="306" w:lineRule="exact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Beschreibung der Drohnenlinien und Zuchtmütter für RUS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C1D" w:rsidRDefault="00226C1D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487288832" behindDoc="1" locked="0" layoutInCell="1" allowOverlap="1" wp14:anchorId="04212AAA" wp14:editId="076E76E1">
              <wp:simplePos x="0" y="0"/>
              <wp:positionH relativeFrom="page">
                <wp:posOffset>824865</wp:posOffset>
              </wp:positionH>
              <wp:positionV relativeFrom="page">
                <wp:posOffset>900430</wp:posOffset>
              </wp:positionV>
              <wp:extent cx="5911215" cy="227330"/>
              <wp:effectExtent l="0" t="0" r="0" b="0"/>
              <wp:wrapNone/>
              <wp:docPr id="20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11215" cy="227330"/>
                        <a:chOff x="1299" y="1418"/>
                        <a:chExt cx="9309" cy="358"/>
                      </a:xfrm>
                    </wpg:grpSpPr>
                    <wps:wsp>
                      <wps:cNvPr id="22" name="Rectangle 12"/>
                      <wps:cNvSpPr>
                        <a:spLocks noChangeArrowheads="1"/>
                      </wps:cNvSpPr>
                      <wps:spPr bwMode="auto">
                        <a:xfrm>
                          <a:off x="1308" y="1428"/>
                          <a:ext cx="9290" cy="339"/>
                        </a:xfrm>
                        <a:prstGeom prst="rect">
                          <a:avLst/>
                        </a:prstGeom>
                        <a:solidFill>
                          <a:srgbClr val="C5DF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AutoShape 11"/>
                      <wps:cNvSpPr>
                        <a:spLocks/>
                      </wps:cNvSpPr>
                      <wps:spPr bwMode="auto">
                        <a:xfrm>
                          <a:off x="1298" y="1418"/>
                          <a:ext cx="9309" cy="358"/>
                        </a:xfrm>
                        <a:custGeom>
                          <a:avLst/>
                          <a:gdLst>
                            <a:gd name="T0" fmla="+- 0 10598 1299"/>
                            <a:gd name="T1" fmla="*/ T0 w 9309"/>
                            <a:gd name="T2" fmla="+- 0 1418 1418"/>
                            <a:gd name="T3" fmla="*/ 1418 h 358"/>
                            <a:gd name="T4" fmla="+- 0 1308 1299"/>
                            <a:gd name="T5" fmla="*/ T4 w 9309"/>
                            <a:gd name="T6" fmla="+- 0 1418 1418"/>
                            <a:gd name="T7" fmla="*/ 1418 h 358"/>
                            <a:gd name="T8" fmla="+- 0 1299 1299"/>
                            <a:gd name="T9" fmla="*/ T8 w 9309"/>
                            <a:gd name="T10" fmla="+- 0 1418 1418"/>
                            <a:gd name="T11" fmla="*/ 1418 h 358"/>
                            <a:gd name="T12" fmla="+- 0 1299 1299"/>
                            <a:gd name="T13" fmla="*/ T12 w 9309"/>
                            <a:gd name="T14" fmla="+- 0 1428 1418"/>
                            <a:gd name="T15" fmla="*/ 1428 h 358"/>
                            <a:gd name="T16" fmla="+- 0 1299 1299"/>
                            <a:gd name="T17" fmla="*/ T16 w 9309"/>
                            <a:gd name="T18" fmla="+- 0 1766 1418"/>
                            <a:gd name="T19" fmla="*/ 1766 h 358"/>
                            <a:gd name="T20" fmla="+- 0 1299 1299"/>
                            <a:gd name="T21" fmla="*/ T20 w 9309"/>
                            <a:gd name="T22" fmla="+- 0 1776 1418"/>
                            <a:gd name="T23" fmla="*/ 1776 h 358"/>
                            <a:gd name="T24" fmla="+- 0 1308 1299"/>
                            <a:gd name="T25" fmla="*/ T24 w 9309"/>
                            <a:gd name="T26" fmla="+- 0 1776 1418"/>
                            <a:gd name="T27" fmla="*/ 1776 h 358"/>
                            <a:gd name="T28" fmla="+- 0 10598 1299"/>
                            <a:gd name="T29" fmla="*/ T28 w 9309"/>
                            <a:gd name="T30" fmla="+- 0 1776 1418"/>
                            <a:gd name="T31" fmla="*/ 1776 h 358"/>
                            <a:gd name="T32" fmla="+- 0 10598 1299"/>
                            <a:gd name="T33" fmla="*/ T32 w 9309"/>
                            <a:gd name="T34" fmla="+- 0 1766 1418"/>
                            <a:gd name="T35" fmla="*/ 1766 h 358"/>
                            <a:gd name="T36" fmla="+- 0 1308 1299"/>
                            <a:gd name="T37" fmla="*/ T36 w 9309"/>
                            <a:gd name="T38" fmla="+- 0 1766 1418"/>
                            <a:gd name="T39" fmla="*/ 1766 h 358"/>
                            <a:gd name="T40" fmla="+- 0 1308 1299"/>
                            <a:gd name="T41" fmla="*/ T40 w 9309"/>
                            <a:gd name="T42" fmla="+- 0 1428 1418"/>
                            <a:gd name="T43" fmla="*/ 1428 h 358"/>
                            <a:gd name="T44" fmla="+- 0 10598 1299"/>
                            <a:gd name="T45" fmla="*/ T44 w 9309"/>
                            <a:gd name="T46" fmla="+- 0 1428 1418"/>
                            <a:gd name="T47" fmla="*/ 1428 h 358"/>
                            <a:gd name="T48" fmla="+- 0 10598 1299"/>
                            <a:gd name="T49" fmla="*/ T48 w 9309"/>
                            <a:gd name="T50" fmla="+- 0 1418 1418"/>
                            <a:gd name="T51" fmla="*/ 1418 h 358"/>
                            <a:gd name="T52" fmla="+- 0 10608 1299"/>
                            <a:gd name="T53" fmla="*/ T52 w 9309"/>
                            <a:gd name="T54" fmla="+- 0 1418 1418"/>
                            <a:gd name="T55" fmla="*/ 1418 h 358"/>
                            <a:gd name="T56" fmla="+- 0 10598 1299"/>
                            <a:gd name="T57" fmla="*/ T56 w 9309"/>
                            <a:gd name="T58" fmla="+- 0 1418 1418"/>
                            <a:gd name="T59" fmla="*/ 1418 h 358"/>
                            <a:gd name="T60" fmla="+- 0 10598 1299"/>
                            <a:gd name="T61" fmla="*/ T60 w 9309"/>
                            <a:gd name="T62" fmla="+- 0 1428 1418"/>
                            <a:gd name="T63" fmla="*/ 1428 h 358"/>
                            <a:gd name="T64" fmla="+- 0 10598 1299"/>
                            <a:gd name="T65" fmla="*/ T64 w 9309"/>
                            <a:gd name="T66" fmla="+- 0 1766 1418"/>
                            <a:gd name="T67" fmla="*/ 1766 h 358"/>
                            <a:gd name="T68" fmla="+- 0 10598 1299"/>
                            <a:gd name="T69" fmla="*/ T68 w 9309"/>
                            <a:gd name="T70" fmla="+- 0 1776 1418"/>
                            <a:gd name="T71" fmla="*/ 1776 h 358"/>
                            <a:gd name="T72" fmla="+- 0 10608 1299"/>
                            <a:gd name="T73" fmla="*/ T72 w 9309"/>
                            <a:gd name="T74" fmla="+- 0 1776 1418"/>
                            <a:gd name="T75" fmla="*/ 1776 h 358"/>
                            <a:gd name="T76" fmla="+- 0 10608 1299"/>
                            <a:gd name="T77" fmla="*/ T76 w 9309"/>
                            <a:gd name="T78" fmla="+- 0 1766 1418"/>
                            <a:gd name="T79" fmla="*/ 1766 h 358"/>
                            <a:gd name="T80" fmla="+- 0 10608 1299"/>
                            <a:gd name="T81" fmla="*/ T80 w 9309"/>
                            <a:gd name="T82" fmla="+- 0 1428 1418"/>
                            <a:gd name="T83" fmla="*/ 1428 h 358"/>
                            <a:gd name="T84" fmla="+- 0 10608 1299"/>
                            <a:gd name="T85" fmla="*/ T84 w 9309"/>
                            <a:gd name="T86" fmla="+- 0 1418 1418"/>
                            <a:gd name="T87" fmla="*/ 1418 h 3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9309" h="358">
                              <a:moveTo>
                                <a:pt x="9299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8"/>
                              </a:lnTo>
                              <a:lnTo>
                                <a:pt x="0" y="358"/>
                              </a:lnTo>
                              <a:lnTo>
                                <a:pt x="9" y="358"/>
                              </a:lnTo>
                              <a:lnTo>
                                <a:pt x="9299" y="358"/>
                              </a:lnTo>
                              <a:lnTo>
                                <a:pt x="9299" y="348"/>
                              </a:lnTo>
                              <a:lnTo>
                                <a:pt x="9" y="348"/>
                              </a:lnTo>
                              <a:lnTo>
                                <a:pt x="9" y="10"/>
                              </a:lnTo>
                              <a:lnTo>
                                <a:pt x="9299" y="10"/>
                              </a:lnTo>
                              <a:lnTo>
                                <a:pt x="9299" y="0"/>
                              </a:lnTo>
                              <a:close/>
                              <a:moveTo>
                                <a:pt x="9309" y="0"/>
                              </a:moveTo>
                              <a:lnTo>
                                <a:pt x="9299" y="0"/>
                              </a:lnTo>
                              <a:lnTo>
                                <a:pt x="9299" y="10"/>
                              </a:lnTo>
                              <a:lnTo>
                                <a:pt x="9299" y="348"/>
                              </a:lnTo>
                              <a:lnTo>
                                <a:pt x="9299" y="358"/>
                              </a:lnTo>
                              <a:lnTo>
                                <a:pt x="9309" y="358"/>
                              </a:lnTo>
                              <a:lnTo>
                                <a:pt x="9309" y="348"/>
                              </a:lnTo>
                              <a:lnTo>
                                <a:pt x="9309" y="10"/>
                              </a:lnTo>
                              <a:lnTo>
                                <a:pt x="93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0" o:spid="_x0000_s1026" style="position:absolute;margin-left:64.95pt;margin-top:70.9pt;width:465.45pt;height:17.9pt;z-index:-16027648;mso-position-horizontal-relative:page;mso-position-vertical-relative:page" coordorigin="1299,1418" coordsize="9309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">
              <v:rect id="Rectangle 12" o:spid="_x0000_s1027" style="position:absolute;left:1308;top:1428;width:9290;height: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H0U74A&#10;AADbAAAADwAAAGRycy9kb3ducmV2LnhtbESPwQrCMBBE74L/EFbwpqk9iFSjiCB4Em0Vr0uzttVm&#10;U5qo9e+NIHgcZuYNs1h1phZPal1lWcFkHIEgzq2uuFBwyrajGQjnkTXWlknBmxyslv3eAhNtX3yk&#10;Z+oLESDsElRQet8kUrq8JINubBvi4F1ta9AH2RZSt/gKcFPLOIqm0mDFYaHEhjYl5ff0YRRs6J7p&#10;jne327U+Z8d0f9DN5aDUcNCt5yA8df4f/rV3WkEcw/dL+AFy+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OB9FO+AAAA2wAAAA8AAAAAAAAAAAAAAAAAmAIAAGRycy9kb3ducmV2&#10;LnhtbFBLBQYAAAAABAAEAPUAAACDAwAAAAA=&#10;" fillcolor="#c5dfb3" stroked="f"/>
              <v:shape id="AutoShape 11" o:spid="_x0000_s1028" style="position:absolute;left:1298;top:1418;width:9309;height:358;visibility:visible;mso-wrap-style:square;v-text-anchor:top" coordsize="9309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S9ysEA&#10;AADbAAAADwAAAGRycy9kb3ducmV2LnhtbESP3YrCMBSE74V9h3AW9k7TFdGlGkUWBEFW8Ie9PjTH&#10;pticlCTa6tMbQfBymJlvmNmis7W4kg+VYwXfgwwEceF0xaWC42HV/wERIrLG2jEpuFGAxfyjN8Nc&#10;u5Z3dN3HUiQIhxwVmBibXMpQGLIYBq4hTt7JeYsxSV9K7bFNcFvLYZaNpcWK04LBhn4NFef9xSrg&#10;zV+7rQ3em9vdT7haez/63yj19dktpyAidfEdfrXXWsFwBM8v6Q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UvcrBAAAA2wAAAA8AAAAAAAAAAAAAAAAAmAIAAGRycy9kb3du&#10;cmV2LnhtbFBLBQYAAAAABAAEAPUAAACGAwAAAAA=&#10;" path="m9299,l9,,,,,10,,348r,10l9,358r9290,l9299,348,9,348,9,10r9290,l9299,xm9309,r-10,l9299,10r,338l9299,358r10,l9309,348r,-338l9309,xe" fillcolor="black" stroked="f">
                <v:path arrowok="t" o:connecttype="custom" o:connectlocs="9299,1418;9,1418;0,1418;0,1428;0,1766;0,1776;9,1776;9299,1776;9299,1766;9,1766;9,1428;9299,1428;9299,1418;9309,1418;9299,1418;9299,1428;9299,1766;9299,1776;9309,1776;9309,1766;9309,1428;9309,1418" o:connectangles="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7289344" behindDoc="1" locked="0" layoutInCell="1" allowOverlap="1" wp14:anchorId="33D35547" wp14:editId="4D7B5FD5">
              <wp:simplePos x="0" y="0"/>
              <wp:positionH relativeFrom="page">
                <wp:posOffset>1630680</wp:posOffset>
              </wp:positionH>
              <wp:positionV relativeFrom="page">
                <wp:posOffset>472440</wp:posOffset>
              </wp:positionV>
              <wp:extent cx="4302125" cy="203835"/>
              <wp:effectExtent l="0" t="0" r="0" b="0"/>
              <wp:wrapNone/>
              <wp:docPr id="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212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6C1D" w:rsidRDefault="00226C1D">
                          <w:pPr>
                            <w:spacing w:line="306" w:lineRule="exact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Beschreibung der Drohnenlinien und Zuchtmütter für RUS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margin-left:128.4pt;margin-top:37.2pt;width:338.75pt;height:16.05pt;z-index:-1602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" filled="f" stroked="f">
              <v:textbox inset="0,0,0,0">
                <w:txbxContent>
                  <w:p w:rsidR="00226C1D" w:rsidRDefault="00226C1D">
                    <w:pPr>
                      <w:spacing w:line="306" w:lineRule="exact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Beschreibung der Drohnenlinien und Zuchtmütter für RUS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7289856" behindDoc="1" locked="0" layoutInCell="1" allowOverlap="1" wp14:anchorId="11183C75" wp14:editId="69D41251">
              <wp:simplePos x="0" y="0"/>
              <wp:positionH relativeFrom="page">
                <wp:posOffset>886460</wp:posOffset>
              </wp:positionH>
              <wp:positionV relativeFrom="page">
                <wp:posOffset>944245</wp:posOffset>
              </wp:positionV>
              <wp:extent cx="1379855" cy="177800"/>
              <wp:effectExtent l="0" t="0" r="0" b="0"/>
              <wp:wrapNone/>
              <wp:docPr id="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98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6C1D" w:rsidRDefault="00226C1D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Buckfast: B3741(LS) =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53" type="#_x0000_t202" style="position:absolute;margin-left:69.8pt;margin-top:74.35pt;width:108.65pt;height:14pt;z-index:-1602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" filled="f" stroked="f">
              <v:textbox inset="0,0,0,0">
                <w:txbxContent>
                  <w:p w:rsidR="00226C1D" w:rsidRDefault="00226C1D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Buckfast: B3741(LS) =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C1D" w:rsidRDefault="00226C1D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487290880" behindDoc="1" locked="0" layoutInCell="1" allowOverlap="1">
              <wp:simplePos x="0" y="0"/>
              <wp:positionH relativeFrom="page">
                <wp:posOffset>824865</wp:posOffset>
              </wp:positionH>
              <wp:positionV relativeFrom="page">
                <wp:posOffset>900430</wp:posOffset>
              </wp:positionV>
              <wp:extent cx="5911215" cy="227330"/>
              <wp:effectExtent l="0" t="0" r="0" b="0"/>
              <wp:wrapNone/>
              <wp:docPr id="8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11215" cy="227330"/>
                        <a:chOff x="1299" y="1418"/>
                        <a:chExt cx="9309" cy="358"/>
                      </a:xfrm>
                    </wpg:grpSpPr>
                    <wps:wsp>
                      <wps:cNvPr id="10" name="Rectangle 6"/>
                      <wps:cNvSpPr>
                        <a:spLocks noChangeArrowheads="1"/>
                      </wps:cNvSpPr>
                      <wps:spPr bwMode="auto">
                        <a:xfrm>
                          <a:off x="1308" y="1428"/>
                          <a:ext cx="9290" cy="339"/>
                        </a:xfrm>
                        <a:prstGeom prst="rect">
                          <a:avLst/>
                        </a:prstGeom>
                        <a:solidFill>
                          <a:srgbClr val="C5DF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AutoShape 5"/>
                      <wps:cNvSpPr>
                        <a:spLocks/>
                      </wps:cNvSpPr>
                      <wps:spPr bwMode="auto">
                        <a:xfrm>
                          <a:off x="1298" y="1418"/>
                          <a:ext cx="9309" cy="358"/>
                        </a:xfrm>
                        <a:custGeom>
                          <a:avLst/>
                          <a:gdLst>
                            <a:gd name="T0" fmla="+- 0 10598 1299"/>
                            <a:gd name="T1" fmla="*/ T0 w 9309"/>
                            <a:gd name="T2" fmla="+- 0 1418 1418"/>
                            <a:gd name="T3" fmla="*/ 1418 h 358"/>
                            <a:gd name="T4" fmla="+- 0 1308 1299"/>
                            <a:gd name="T5" fmla="*/ T4 w 9309"/>
                            <a:gd name="T6" fmla="+- 0 1418 1418"/>
                            <a:gd name="T7" fmla="*/ 1418 h 358"/>
                            <a:gd name="T8" fmla="+- 0 1299 1299"/>
                            <a:gd name="T9" fmla="*/ T8 w 9309"/>
                            <a:gd name="T10" fmla="+- 0 1418 1418"/>
                            <a:gd name="T11" fmla="*/ 1418 h 358"/>
                            <a:gd name="T12" fmla="+- 0 1299 1299"/>
                            <a:gd name="T13" fmla="*/ T12 w 9309"/>
                            <a:gd name="T14" fmla="+- 0 1428 1418"/>
                            <a:gd name="T15" fmla="*/ 1428 h 358"/>
                            <a:gd name="T16" fmla="+- 0 1299 1299"/>
                            <a:gd name="T17" fmla="*/ T16 w 9309"/>
                            <a:gd name="T18" fmla="+- 0 1766 1418"/>
                            <a:gd name="T19" fmla="*/ 1766 h 358"/>
                            <a:gd name="T20" fmla="+- 0 1299 1299"/>
                            <a:gd name="T21" fmla="*/ T20 w 9309"/>
                            <a:gd name="T22" fmla="+- 0 1776 1418"/>
                            <a:gd name="T23" fmla="*/ 1776 h 358"/>
                            <a:gd name="T24" fmla="+- 0 1308 1299"/>
                            <a:gd name="T25" fmla="*/ T24 w 9309"/>
                            <a:gd name="T26" fmla="+- 0 1776 1418"/>
                            <a:gd name="T27" fmla="*/ 1776 h 358"/>
                            <a:gd name="T28" fmla="+- 0 10598 1299"/>
                            <a:gd name="T29" fmla="*/ T28 w 9309"/>
                            <a:gd name="T30" fmla="+- 0 1776 1418"/>
                            <a:gd name="T31" fmla="*/ 1776 h 358"/>
                            <a:gd name="T32" fmla="+- 0 10598 1299"/>
                            <a:gd name="T33" fmla="*/ T32 w 9309"/>
                            <a:gd name="T34" fmla="+- 0 1766 1418"/>
                            <a:gd name="T35" fmla="*/ 1766 h 358"/>
                            <a:gd name="T36" fmla="+- 0 1308 1299"/>
                            <a:gd name="T37" fmla="*/ T36 w 9309"/>
                            <a:gd name="T38" fmla="+- 0 1766 1418"/>
                            <a:gd name="T39" fmla="*/ 1766 h 358"/>
                            <a:gd name="T40" fmla="+- 0 1308 1299"/>
                            <a:gd name="T41" fmla="*/ T40 w 9309"/>
                            <a:gd name="T42" fmla="+- 0 1428 1418"/>
                            <a:gd name="T43" fmla="*/ 1428 h 358"/>
                            <a:gd name="T44" fmla="+- 0 10598 1299"/>
                            <a:gd name="T45" fmla="*/ T44 w 9309"/>
                            <a:gd name="T46" fmla="+- 0 1428 1418"/>
                            <a:gd name="T47" fmla="*/ 1428 h 358"/>
                            <a:gd name="T48" fmla="+- 0 10598 1299"/>
                            <a:gd name="T49" fmla="*/ T48 w 9309"/>
                            <a:gd name="T50" fmla="+- 0 1418 1418"/>
                            <a:gd name="T51" fmla="*/ 1418 h 358"/>
                            <a:gd name="T52" fmla="+- 0 10608 1299"/>
                            <a:gd name="T53" fmla="*/ T52 w 9309"/>
                            <a:gd name="T54" fmla="+- 0 1418 1418"/>
                            <a:gd name="T55" fmla="*/ 1418 h 358"/>
                            <a:gd name="T56" fmla="+- 0 10598 1299"/>
                            <a:gd name="T57" fmla="*/ T56 w 9309"/>
                            <a:gd name="T58" fmla="+- 0 1418 1418"/>
                            <a:gd name="T59" fmla="*/ 1418 h 358"/>
                            <a:gd name="T60" fmla="+- 0 10598 1299"/>
                            <a:gd name="T61" fmla="*/ T60 w 9309"/>
                            <a:gd name="T62" fmla="+- 0 1428 1418"/>
                            <a:gd name="T63" fmla="*/ 1428 h 358"/>
                            <a:gd name="T64" fmla="+- 0 10598 1299"/>
                            <a:gd name="T65" fmla="*/ T64 w 9309"/>
                            <a:gd name="T66" fmla="+- 0 1766 1418"/>
                            <a:gd name="T67" fmla="*/ 1766 h 358"/>
                            <a:gd name="T68" fmla="+- 0 10598 1299"/>
                            <a:gd name="T69" fmla="*/ T68 w 9309"/>
                            <a:gd name="T70" fmla="+- 0 1776 1418"/>
                            <a:gd name="T71" fmla="*/ 1776 h 358"/>
                            <a:gd name="T72" fmla="+- 0 10608 1299"/>
                            <a:gd name="T73" fmla="*/ T72 w 9309"/>
                            <a:gd name="T74" fmla="+- 0 1776 1418"/>
                            <a:gd name="T75" fmla="*/ 1776 h 358"/>
                            <a:gd name="T76" fmla="+- 0 10608 1299"/>
                            <a:gd name="T77" fmla="*/ T76 w 9309"/>
                            <a:gd name="T78" fmla="+- 0 1766 1418"/>
                            <a:gd name="T79" fmla="*/ 1766 h 358"/>
                            <a:gd name="T80" fmla="+- 0 10608 1299"/>
                            <a:gd name="T81" fmla="*/ T80 w 9309"/>
                            <a:gd name="T82" fmla="+- 0 1428 1418"/>
                            <a:gd name="T83" fmla="*/ 1428 h 358"/>
                            <a:gd name="T84" fmla="+- 0 10608 1299"/>
                            <a:gd name="T85" fmla="*/ T84 w 9309"/>
                            <a:gd name="T86" fmla="+- 0 1418 1418"/>
                            <a:gd name="T87" fmla="*/ 1418 h 3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9309" h="358">
                              <a:moveTo>
                                <a:pt x="9299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8"/>
                              </a:lnTo>
                              <a:lnTo>
                                <a:pt x="0" y="358"/>
                              </a:lnTo>
                              <a:lnTo>
                                <a:pt x="9" y="358"/>
                              </a:lnTo>
                              <a:lnTo>
                                <a:pt x="9299" y="358"/>
                              </a:lnTo>
                              <a:lnTo>
                                <a:pt x="9299" y="348"/>
                              </a:lnTo>
                              <a:lnTo>
                                <a:pt x="9" y="348"/>
                              </a:lnTo>
                              <a:lnTo>
                                <a:pt x="9" y="10"/>
                              </a:lnTo>
                              <a:lnTo>
                                <a:pt x="9299" y="10"/>
                              </a:lnTo>
                              <a:lnTo>
                                <a:pt x="9299" y="0"/>
                              </a:lnTo>
                              <a:close/>
                              <a:moveTo>
                                <a:pt x="9309" y="0"/>
                              </a:moveTo>
                              <a:lnTo>
                                <a:pt x="9299" y="0"/>
                              </a:lnTo>
                              <a:lnTo>
                                <a:pt x="9299" y="10"/>
                              </a:lnTo>
                              <a:lnTo>
                                <a:pt x="9299" y="348"/>
                              </a:lnTo>
                              <a:lnTo>
                                <a:pt x="9299" y="358"/>
                              </a:lnTo>
                              <a:lnTo>
                                <a:pt x="9309" y="358"/>
                              </a:lnTo>
                              <a:lnTo>
                                <a:pt x="9309" y="348"/>
                              </a:lnTo>
                              <a:lnTo>
                                <a:pt x="9309" y="10"/>
                              </a:lnTo>
                              <a:lnTo>
                                <a:pt x="93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margin-left:64.95pt;margin-top:70.9pt;width:465.45pt;height:17.9pt;z-index:-16025600;mso-position-horizontal-relative:page;mso-position-vertical-relative:page" coordorigin="1299,1418" coordsize="9309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">
              <v:rect id="Rectangle 6" o:spid="_x0000_s1027" style="position:absolute;left:1308;top:1428;width:9290;height: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MFAsMA&#10;AADbAAAADwAAAGRycy9kb3ducmV2LnhtbESPQWvCQBCF7wX/wzKCt7qpBympqxShkJPEpMXrkB2T&#10;aHY2ZNck/vvOodDbDO/Ne9/sDrPr1EhDaD0beFsnoIgrb1uuDXyXX6/voEJEtth5JgNPCnDYL152&#10;mFo/8ZnGItZKQjikaKCJsU+1DlVDDsPa98SiXf3gMMo61NoOOEm46/QmSbbaYcvS0GBPx4aqe/Fw&#10;Bo50L+3M2e127X7Kc3HKbX/JjVkt588PUJHm+G/+u86s4Au9/CID6P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MFAsMAAADbAAAADwAAAAAAAAAAAAAAAACYAgAAZHJzL2Rv&#10;d25yZXYueG1sUEsFBgAAAAAEAAQA9QAAAIgDAAAAAA==&#10;" fillcolor="#c5dfb3" stroked="f"/>
              <v:shape id="AutoShape 5" o:spid="_x0000_s1028" style="position:absolute;left:1298;top:1418;width:9309;height:358;visibility:visible;mso-wrap-style:square;v-text-anchor:top" coordsize="9309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1KmMAA&#10;AADbAAAADwAAAGRycy9kb3ducmV2LnhtbERP22oCMRB9L/gPYYS+1axSWtkaRQRBWFqoSp+HzbhZ&#10;3EyWJN3b1zeFQt/mcK6z2Q22ER35UDtWsFxkIIhLp2uuFFwvx6c1iBCRNTaOScFIAXbb2cMGc+16&#10;/qTuHCuRQjjkqMDE2OZShtKQxbBwLXHibs5bjAn6SmqPfQq3jVxl2Yu0WHNqMNjSwVB5P39bBVy8&#10;9x+NwakdJ//K9cn7569Cqcf5sH8DEWmI/+I/90mn+Sv4/SUdIL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d1KmMAAAADbAAAADwAAAAAAAAAAAAAAAACYAgAAZHJzL2Rvd25y&#10;ZXYueG1sUEsFBgAAAAAEAAQA9QAAAIUDAAAAAA==&#10;" path="m9299,l9,,,,,10,,348r,10l9,358r9290,l9299,348,9,348,9,10r9290,l9299,xm9309,r-10,l9299,10r,338l9299,358r10,l9309,348r,-338l9309,xe" fillcolor="black" stroked="f">
                <v:path arrowok="t" o:connecttype="custom" o:connectlocs="9299,1418;9,1418;0,1418;0,1428;0,1766;0,1776;9,1776;9299,1776;9299,1766;9,1766;9,1428;9299,1428;9299,1418;9309,1418;9299,1418;9299,1428;9299,1766;9299,1776;9309,1776;9309,1766;9309,1428;9309,1418" o:connectangles="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7291392" behindDoc="1" locked="0" layoutInCell="1" allowOverlap="1">
              <wp:simplePos x="0" y="0"/>
              <wp:positionH relativeFrom="page">
                <wp:posOffset>1630680</wp:posOffset>
              </wp:positionH>
              <wp:positionV relativeFrom="page">
                <wp:posOffset>472440</wp:posOffset>
              </wp:positionV>
              <wp:extent cx="4302125" cy="20383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212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6C1D" w:rsidRDefault="00226C1D">
                          <w:pPr>
                            <w:spacing w:line="306" w:lineRule="exact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Beschreibung der Drohnenlinien und Zuchtmütter für RUS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5" type="#_x0000_t202" style="position:absolute;margin-left:128.4pt;margin-top:37.2pt;width:338.75pt;height:16.05pt;z-index:-1602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6HosQIAALE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" filled="f" stroked="f">
              <v:textbox inset="0,0,0,0">
                <w:txbxContent>
                  <w:p w:rsidR="00B617F1" w:rsidRDefault="00B617F1">
                    <w:pPr>
                      <w:spacing w:line="306" w:lineRule="exact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Beschreibung der Drohnenlinien und Zuchtmütter für RUS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7291904" behindDoc="1" locked="0" layoutInCell="1" allowOverlap="1">
              <wp:simplePos x="0" y="0"/>
              <wp:positionH relativeFrom="page">
                <wp:posOffset>886460</wp:posOffset>
              </wp:positionH>
              <wp:positionV relativeFrom="page">
                <wp:posOffset>944245</wp:posOffset>
              </wp:positionV>
              <wp:extent cx="1380490" cy="1778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6C1D" w:rsidRDefault="00226C1D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Buckfast: B7214(LS) =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56" type="#_x0000_t202" style="position:absolute;margin-left:69.8pt;margin-top:74.35pt;width:108.7pt;height:14pt;z-index:-1602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uSZswIAALE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" filled="f" stroked="f">
              <v:textbox inset="0,0,0,0">
                <w:txbxContent>
                  <w:p w:rsidR="00B617F1" w:rsidRDefault="00B617F1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Buckfast: B7214(LS) =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01DDA"/>
    <w:multiLevelType w:val="hybridMultilevel"/>
    <w:tmpl w:val="DC2C0D14"/>
    <w:lvl w:ilvl="0" w:tplc="327AE84C">
      <w:numFmt w:val="bullet"/>
      <w:lvlText w:val="-"/>
      <w:lvlJc w:val="left"/>
      <w:pPr>
        <w:ind w:left="1016" w:hanging="360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de-DE" w:eastAsia="en-US" w:bidi="ar-SA"/>
      </w:rPr>
    </w:lvl>
    <w:lvl w:ilvl="1" w:tplc="50DA17A6">
      <w:numFmt w:val="bullet"/>
      <w:lvlText w:val="•"/>
      <w:lvlJc w:val="left"/>
      <w:pPr>
        <w:ind w:left="1890" w:hanging="360"/>
      </w:pPr>
      <w:rPr>
        <w:rFonts w:hint="default"/>
        <w:lang w:val="de-DE" w:eastAsia="en-US" w:bidi="ar-SA"/>
      </w:rPr>
    </w:lvl>
    <w:lvl w:ilvl="2" w:tplc="BD6E93F4">
      <w:numFmt w:val="bullet"/>
      <w:lvlText w:val="•"/>
      <w:lvlJc w:val="left"/>
      <w:pPr>
        <w:ind w:left="2761" w:hanging="360"/>
      </w:pPr>
      <w:rPr>
        <w:rFonts w:hint="default"/>
        <w:lang w:val="de-DE" w:eastAsia="en-US" w:bidi="ar-SA"/>
      </w:rPr>
    </w:lvl>
    <w:lvl w:ilvl="3" w:tplc="7E1C5CD8">
      <w:numFmt w:val="bullet"/>
      <w:lvlText w:val="•"/>
      <w:lvlJc w:val="left"/>
      <w:pPr>
        <w:ind w:left="3631" w:hanging="360"/>
      </w:pPr>
      <w:rPr>
        <w:rFonts w:hint="default"/>
        <w:lang w:val="de-DE" w:eastAsia="en-US" w:bidi="ar-SA"/>
      </w:rPr>
    </w:lvl>
    <w:lvl w:ilvl="4" w:tplc="1D72FF1A">
      <w:numFmt w:val="bullet"/>
      <w:lvlText w:val="•"/>
      <w:lvlJc w:val="left"/>
      <w:pPr>
        <w:ind w:left="4502" w:hanging="360"/>
      </w:pPr>
      <w:rPr>
        <w:rFonts w:hint="default"/>
        <w:lang w:val="de-DE" w:eastAsia="en-US" w:bidi="ar-SA"/>
      </w:rPr>
    </w:lvl>
    <w:lvl w:ilvl="5" w:tplc="1E868196">
      <w:numFmt w:val="bullet"/>
      <w:lvlText w:val="•"/>
      <w:lvlJc w:val="left"/>
      <w:pPr>
        <w:ind w:left="5373" w:hanging="360"/>
      </w:pPr>
      <w:rPr>
        <w:rFonts w:hint="default"/>
        <w:lang w:val="de-DE" w:eastAsia="en-US" w:bidi="ar-SA"/>
      </w:rPr>
    </w:lvl>
    <w:lvl w:ilvl="6" w:tplc="B92EA902">
      <w:numFmt w:val="bullet"/>
      <w:lvlText w:val="•"/>
      <w:lvlJc w:val="left"/>
      <w:pPr>
        <w:ind w:left="6243" w:hanging="360"/>
      </w:pPr>
      <w:rPr>
        <w:rFonts w:hint="default"/>
        <w:lang w:val="de-DE" w:eastAsia="en-US" w:bidi="ar-SA"/>
      </w:rPr>
    </w:lvl>
    <w:lvl w:ilvl="7" w:tplc="537E7896">
      <w:numFmt w:val="bullet"/>
      <w:lvlText w:val="•"/>
      <w:lvlJc w:val="left"/>
      <w:pPr>
        <w:ind w:left="7114" w:hanging="360"/>
      </w:pPr>
      <w:rPr>
        <w:rFonts w:hint="default"/>
        <w:lang w:val="de-DE" w:eastAsia="en-US" w:bidi="ar-SA"/>
      </w:rPr>
    </w:lvl>
    <w:lvl w:ilvl="8" w:tplc="A85696D6">
      <w:numFmt w:val="bullet"/>
      <w:lvlText w:val="•"/>
      <w:lvlJc w:val="left"/>
      <w:pPr>
        <w:ind w:left="7985" w:hanging="360"/>
      </w:pPr>
      <w:rPr>
        <w:rFonts w:hint="default"/>
        <w:lang w:val="de-DE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DA3"/>
    <w:rsid w:val="00014251"/>
    <w:rsid w:val="00194F8A"/>
    <w:rsid w:val="001D05A9"/>
    <w:rsid w:val="001F29D8"/>
    <w:rsid w:val="00226C1D"/>
    <w:rsid w:val="00381F37"/>
    <w:rsid w:val="00425119"/>
    <w:rsid w:val="00460606"/>
    <w:rsid w:val="004F0DA3"/>
    <w:rsid w:val="005105EF"/>
    <w:rsid w:val="00585793"/>
    <w:rsid w:val="00591FF9"/>
    <w:rsid w:val="005A45B8"/>
    <w:rsid w:val="005B0225"/>
    <w:rsid w:val="005C62E2"/>
    <w:rsid w:val="00671DE6"/>
    <w:rsid w:val="00763EC6"/>
    <w:rsid w:val="008C4280"/>
    <w:rsid w:val="00A23CB1"/>
    <w:rsid w:val="00A36A7F"/>
    <w:rsid w:val="00B254D1"/>
    <w:rsid w:val="00B52F90"/>
    <w:rsid w:val="00B617F1"/>
    <w:rsid w:val="00B878A8"/>
    <w:rsid w:val="00B927B2"/>
    <w:rsid w:val="00B92CA6"/>
    <w:rsid w:val="00BD5184"/>
    <w:rsid w:val="00C33DF2"/>
    <w:rsid w:val="00D9721E"/>
    <w:rsid w:val="00EA5387"/>
    <w:rsid w:val="00EA646C"/>
    <w:rsid w:val="00EC26FD"/>
    <w:rsid w:val="00F15EB0"/>
    <w:rsid w:val="00F231A8"/>
    <w:rsid w:val="00F2453B"/>
    <w:rsid w:val="00F40D69"/>
    <w:rsid w:val="00F52933"/>
    <w:rsid w:val="00FA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23CB1"/>
    <w:rPr>
      <w:rFonts w:ascii="Calibri" w:eastAsia="Calibri" w:hAnsi="Calibri" w:cs="Calibri"/>
      <w:lang w:val="de-DE"/>
    </w:rPr>
  </w:style>
  <w:style w:type="paragraph" w:styleId="1">
    <w:name w:val="heading 1"/>
    <w:basedOn w:val="a"/>
    <w:uiPriority w:val="1"/>
    <w:qFormat/>
    <w:pPr>
      <w:spacing w:line="306" w:lineRule="exact"/>
      <w:ind w:left="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30"/>
      <w:ind w:left="10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before="21"/>
      <w:ind w:left="1016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251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5119"/>
    <w:rPr>
      <w:rFonts w:ascii="Tahoma" w:eastAsia="Calibri" w:hAnsi="Tahoma" w:cs="Tahoma"/>
      <w:sz w:val="16"/>
      <w:szCs w:val="16"/>
      <w:lang w:val="de-DE"/>
    </w:rPr>
  </w:style>
  <w:style w:type="table" w:styleId="a8">
    <w:name w:val="Table Grid"/>
    <w:basedOn w:val="a1"/>
    <w:uiPriority w:val="59"/>
    <w:rsid w:val="00425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2511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25119"/>
    <w:rPr>
      <w:rFonts w:ascii="Calibri" w:eastAsia="Calibri" w:hAnsi="Calibri" w:cs="Calibri"/>
      <w:lang w:val="de-DE"/>
    </w:rPr>
  </w:style>
  <w:style w:type="paragraph" w:styleId="ab">
    <w:name w:val="footer"/>
    <w:basedOn w:val="a"/>
    <w:link w:val="ac"/>
    <w:uiPriority w:val="99"/>
    <w:unhideWhenUsed/>
    <w:rsid w:val="0042511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25119"/>
    <w:rPr>
      <w:rFonts w:ascii="Calibri" w:eastAsia="Calibri" w:hAnsi="Calibri" w:cs="Calibri"/>
      <w:lang w:val="de-DE"/>
    </w:rPr>
  </w:style>
  <w:style w:type="character" w:customStyle="1" w:styleId="a4">
    <w:name w:val="Основной текст Знак"/>
    <w:basedOn w:val="a0"/>
    <w:link w:val="a3"/>
    <w:uiPriority w:val="1"/>
    <w:rsid w:val="00F40D69"/>
    <w:rPr>
      <w:rFonts w:ascii="Calibri" w:eastAsia="Calibri" w:hAnsi="Calibri" w:cs="Calibri"/>
      <w:sz w:val="24"/>
      <w:szCs w:val="24"/>
      <w:lang w:val="de-DE"/>
    </w:rPr>
  </w:style>
  <w:style w:type="character" w:styleId="ad">
    <w:name w:val="Hyperlink"/>
    <w:basedOn w:val="a0"/>
    <w:uiPriority w:val="99"/>
    <w:unhideWhenUsed/>
    <w:rsid w:val="00B617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23CB1"/>
    <w:rPr>
      <w:rFonts w:ascii="Calibri" w:eastAsia="Calibri" w:hAnsi="Calibri" w:cs="Calibri"/>
      <w:lang w:val="de-DE"/>
    </w:rPr>
  </w:style>
  <w:style w:type="paragraph" w:styleId="1">
    <w:name w:val="heading 1"/>
    <w:basedOn w:val="a"/>
    <w:uiPriority w:val="1"/>
    <w:qFormat/>
    <w:pPr>
      <w:spacing w:line="306" w:lineRule="exact"/>
      <w:ind w:left="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30"/>
      <w:ind w:left="10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before="21"/>
      <w:ind w:left="1016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251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5119"/>
    <w:rPr>
      <w:rFonts w:ascii="Tahoma" w:eastAsia="Calibri" w:hAnsi="Tahoma" w:cs="Tahoma"/>
      <w:sz w:val="16"/>
      <w:szCs w:val="16"/>
      <w:lang w:val="de-DE"/>
    </w:rPr>
  </w:style>
  <w:style w:type="table" w:styleId="a8">
    <w:name w:val="Table Grid"/>
    <w:basedOn w:val="a1"/>
    <w:uiPriority w:val="59"/>
    <w:rsid w:val="00425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2511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25119"/>
    <w:rPr>
      <w:rFonts w:ascii="Calibri" w:eastAsia="Calibri" w:hAnsi="Calibri" w:cs="Calibri"/>
      <w:lang w:val="de-DE"/>
    </w:rPr>
  </w:style>
  <w:style w:type="paragraph" w:styleId="ab">
    <w:name w:val="footer"/>
    <w:basedOn w:val="a"/>
    <w:link w:val="ac"/>
    <w:uiPriority w:val="99"/>
    <w:unhideWhenUsed/>
    <w:rsid w:val="0042511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25119"/>
    <w:rPr>
      <w:rFonts w:ascii="Calibri" w:eastAsia="Calibri" w:hAnsi="Calibri" w:cs="Calibri"/>
      <w:lang w:val="de-DE"/>
    </w:rPr>
  </w:style>
  <w:style w:type="character" w:customStyle="1" w:styleId="a4">
    <w:name w:val="Основной текст Знак"/>
    <w:basedOn w:val="a0"/>
    <w:link w:val="a3"/>
    <w:uiPriority w:val="1"/>
    <w:rsid w:val="00F40D69"/>
    <w:rPr>
      <w:rFonts w:ascii="Calibri" w:eastAsia="Calibri" w:hAnsi="Calibri" w:cs="Calibri"/>
      <w:sz w:val="24"/>
      <w:szCs w:val="24"/>
      <w:lang w:val="de-DE"/>
    </w:rPr>
  </w:style>
  <w:style w:type="character" w:styleId="ad">
    <w:name w:val="Hyperlink"/>
    <w:basedOn w:val="a0"/>
    <w:uiPriority w:val="99"/>
    <w:unhideWhenUsed/>
    <w:rsid w:val="00B617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4.png"/><Relationship Id="rId39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hyperlink" Target="http://perso.unamur.be/~jvandyck/homage/elver/reines/B525(LS).16.html" TargetMode="External"/><Relationship Id="rId34" Type="http://schemas.openxmlformats.org/officeDocument/2006/relationships/image" Target="media/image18.png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image" Target="media/image13.png"/><Relationship Id="rId33" Type="http://schemas.openxmlformats.org/officeDocument/2006/relationships/footer" Target="footer3.xml"/><Relationship Id="rId38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yperlink" Target="http://www.pedigreeapis.org/biblio/queens/note_DE_B147Vt(LS).htm" TargetMode="External"/><Relationship Id="rId29" Type="http://schemas.openxmlformats.org/officeDocument/2006/relationships/header" Target="header2.xml"/><Relationship Id="rId41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2.png"/><Relationship Id="rId32" Type="http://schemas.openxmlformats.org/officeDocument/2006/relationships/header" Target="header3.xml"/><Relationship Id="rId37" Type="http://schemas.openxmlformats.org/officeDocument/2006/relationships/header" Target="header4.xml"/><Relationship Id="rId40" Type="http://schemas.openxmlformats.org/officeDocument/2006/relationships/header" Target="header5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1.png"/><Relationship Id="rId28" Type="http://schemas.openxmlformats.org/officeDocument/2006/relationships/image" Target="media/image16.jpeg"/><Relationship Id="rId36" Type="http://schemas.openxmlformats.org/officeDocument/2006/relationships/image" Target="media/image20.jpeg"/><Relationship Id="rId10" Type="http://schemas.openxmlformats.org/officeDocument/2006/relationships/header" Target="header1.xml"/><Relationship Id="rId19" Type="http://schemas.openxmlformats.org/officeDocument/2006/relationships/image" Target="media/image9.png"/><Relationship Id="rId31" Type="http://schemas.openxmlformats.org/officeDocument/2006/relationships/image" Target="media/image17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pn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footer" Target="footer2.xml"/><Relationship Id="rId35" Type="http://schemas.openxmlformats.org/officeDocument/2006/relationships/image" Target="media/image19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A2D62-60F1-402A-9FFB-B093AAA29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4871</TotalTime>
  <Pages>18</Pages>
  <Words>2754</Words>
  <Characters>15704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Luff</dc:creator>
  <cp:keywords/>
  <dc:description/>
  <cp:lastModifiedBy>1</cp:lastModifiedBy>
  <cp:revision>2</cp:revision>
  <dcterms:created xsi:type="dcterms:W3CDTF">2021-01-30T08:34:00Z</dcterms:created>
  <dcterms:modified xsi:type="dcterms:W3CDTF">2021-02-06T08:21:00Z</dcterms:modified>
</cp:coreProperties>
</file>